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878" w:rsidRPr="00575AAA" w:rsidRDefault="009A6878" w:rsidP="00597204">
      <w:pPr>
        <w:tabs>
          <w:tab w:val="left" w:pos="5387"/>
          <w:tab w:val="left" w:pos="5529"/>
        </w:tabs>
        <w:autoSpaceDE w:val="0"/>
        <w:autoSpaceDN w:val="0"/>
        <w:adjustRightInd w:val="0"/>
        <w:ind w:left="5387"/>
        <w:jc w:val="both"/>
        <w:rPr>
          <w:sz w:val="28"/>
          <w:szCs w:val="28"/>
        </w:rPr>
      </w:pPr>
      <w:r w:rsidRPr="00575AAA">
        <w:rPr>
          <w:sz w:val="28"/>
          <w:szCs w:val="28"/>
        </w:rPr>
        <w:t>Приложени</w:t>
      </w:r>
      <w:r w:rsidR="00B157CB">
        <w:rPr>
          <w:sz w:val="28"/>
          <w:szCs w:val="28"/>
        </w:rPr>
        <w:t>е</w:t>
      </w:r>
    </w:p>
    <w:p w:rsidR="009A6878" w:rsidRPr="00575AAA" w:rsidRDefault="009A6878" w:rsidP="00597204">
      <w:pPr>
        <w:tabs>
          <w:tab w:val="left" w:pos="5387"/>
          <w:tab w:val="left" w:pos="5529"/>
        </w:tabs>
        <w:autoSpaceDE w:val="0"/>
        <w:autoSpaceDN w:val="0"/>
        <w:adjustRightInd w:val="0"/>
        <w:ind w:left="5387"/>
        <w:jc w:val="both"/>
        <w:rPr>
          <w:sz w:val="28"/>
          <w:szCs w:val="28"/>
        </w:rPr>
      </w:pPr>
    </w:p>
    <w:p w:rsidR="009A6878" w:rsidRPr="00575AAA" w:rsidRDefault="009A6878" w:rsidP="00597204">
      <w:pPr>
        <w:tabs>
          <w:tab w:val="left" w:pos="5387"/>
          <w:tab w:val="left" w:pos="5529"/>
        </w:tabs>
        <w:autoSpaceDE w:val="0"/>
        <w:autoSpaceDN w:val="0"/>
        <w:adjustRightInd w:val="0"/>
        <w:ind w:left="5387"/>
        <w:jc w:val="both"/>
        <w:rPr>
          <w:sz w:val="28"/>
          <w:szCs w:val="28"/>
        </w:rPr>
      </w:pPr>
      <w:r w:rsidRPr="00575AAA">
        <w:rPr>
          <w:sz w:val="28"/>
          <w:szCs w:val="28"/>
        </w:rPr>
        <w:t>УТВЕРЖДЕНЫ</w:t>
      </w:r>
    </w:p>
    <w:p w:rsidR="009A6878" w:rsidRPr="00575AAA" w:rsidRDefault="009A6878" w:rsidP="00597204">
      <w:pPr>
        <w:tabs>
          <w:tab w:val="left" w:pos="5387"/>
          <w:tab w:val="left" w:pos="5529"/>
        </w:tabs>
        <w:autoSpaceDE w:val="0"/>
        <w:autoSpaceDN w:val="0"/>
        <w:adjustRightInd w:val="0"/>
        <w:ind w:left="5387"/>
        <w:jc w:val="both"/>
        <w:rPr>
          <w:sz w:val="28"/>
          <w:szCs w:val="28"/>
        </w:rPr>
      </w:pPr>
    </w:p>
    <w:p w:rsidR="009A6878" w:rsidRPr="00575AAA" w:rsidRDefault="009A6878" w:rsidP="00597204">
      <w:pPr>
        <w:tabs>
          <w:tab w:val="left" w:pos="5387"/>
          <w:tab w:val="left" w:pos="5529"/>
        </w:tabs>
        <w:autoSpaceDE w:val="0"/>
        <w:autoSpaceDN w:val="0"/>
        <w:adjustRightInd w:val="0"/>
        <w:ind w:left="5387"/>
        <w:jc w:val="both"/>
        <w:rPr>
          <w:sz w:val="28"/>
          <w:szCs w:val="28"/>
        </w:rPr>
      </w:pPr>
      <w:r w:rsidRPr="00575AAA">
        <w:rPr>
          <w:sz w:val="28"/>
          <w:szCs w:val="28"/>
        </w:rPr>
        <w:t>постановлением  Правительства</w:t>
      </w:r>
    </w:p>
    <w:p w:rsidR="009A6878" w:rsidRPr="00575AAA" w:rsidRDefault="009A6878" w:rsidP="00597204">
      <w:pPr>
        <w:tabs>
          <w:tab w:val="left" w:pos="5387"/>
          <w:tab w:val="left" w:pos="5529"/>
        </w:tabs>
        <w:autoSpaceDE w:val="0"/>
        <w:autoSpaceDN w:val="0"/>
        <w:adjustRightInd w:val="0"/>
        <w:ind w:left="5387"/>
        <w:jc w:val="both"/>
        <w:rPr>
          <w:sz w:val="28"/>
          <w:szCs w:val="28"/>
        </w:rPr>
      </w:pPr>
      <w:r w:rsidRPr="00575AAA">
        <w:rPr>
          <w:sz w:val="28"/>
          <w:szCs w:val="28"/>
        </w:rPr>
        <w:t>Кировской области</w:t>
      </w:r>
    </w:p>
    <w:p w:rsidR="009A6878" w:rsidRPr="00575AAA" w:rsidRDefault="009A6878" w:rsidP="00597204">
      <w:pPr>
        <w:tabs>
          <w:tab w:val="left" w:pos="5387"/>
          <w:tab w:val="left" w:pos="5529"/>
        </w:tabs>
        <w:autoSpaceDE w:val="0"/>
        <w:autoSpaceDN w:val="0"/>
        <w:adjustRightInd w:val="0"/>
        <w:ind w:left="5387"/>
        <w:jc w:val="both"/>
        <w:rPr>
          <w:b/>
          <w:bCs/>
          <w:sz w:val="28"/>
          <w:szCs w:val="28"/>
        </w:rPr>
      </w:pPr>
      <w:r w:rsidRPr="00575AAA">
        <w:rPr>
          <w:sz w:val="28"/>
          <w:szCs w:val="28"/>
        </w:rPr>
        <w:t xml:space="preserve">от </w:t>
      </w:r>
      <w:r w:rsidR="00885544">
        <w:rPr>
          <w:sz w:val="28"/>
          <w:szCs w:val="28"/>
        </w:rPr>
        <w:t>18.04.2024</w:t>
      </w:r>
      <w:r w:rsidRPr="00575AAA">
        <w:rPr>
          <w:sz w:val="28"/>
          <w:szCs w:val="28"/>
        </w:rPr>
        <w:t xml:space="preserve">    № </w:t>
      </w:r>
      <w:r w:rsidR="00885544">
        <w:rPr>
          <w:sz w:val="28"/>
          <w:szCs w:val="28"/>
        </w:rPr>
        <w:t>175-П</w:t>
      </w:r>
    </w:p>
    <w:p w:rsidR="009A6878" w:rsidRPr="00575AAA" w:rsidRDefault="009A6878" w:rsidP="002D1AF2">
      <w:pPr>
        <w:pStyle w:val="ConsPlusTitle"/>
        <w:widowControl/>
        <w:spacing w:before="720"/>
        <w:jc w:val="center"/>
        <w:rPr>
          <w:rFonts w:ascii="Times New Roman" w:hAnsi="Times New Roman" w:cs="Times New Roman"/>
          <w:sz w:val="28"/>
          <w:szCs w:val="28"/>
        </w:rPr>
      </w:pPr>
      <w:r w:rsidRPr="00575AAA">
        <w:rPr>
          <w:rFonts w:ascii="Times New Roman" w:hAnsi="Times New Roman" w:cs="Times New Roman"/>
          <w:sz w:val="28"/>
          <w:szCs w:val="28"/>
        </w:rPr>
        <w:t xml:space="preserve">ИЗМЕНЕНИЯ </w:t>
      </w:r>
    </w:p>
    <w:p w:rsidR="009A6878" w:rsidRPr="00575AAA" w:rsidRDefault="00B157CB" w:rsidP="00EA5279">
      <w:pPr>
        <w:spacing w:after="360"/>
        <w:jc w:val="center"/>
        <w:outlineLvl w:val="0"/>
        <w:rPr>
          <w:b/>
          <w:bCs/>
          <w:sz w:val="28"/>
          <w:szCs w:val="28"/>
        </w:rPr>
      </w:pPr>
      <w:r w:rsidRPr="00B157CB">
        <w:rPr>
          <w:b/>
          <w:bCs/>
          <w:sz w:val="28"/>
          <w:szCs w:val="28"/>
        </w:rPr>
        <w:t xml:space="preserve">в </w:t>
      </w:r>
      <w:r w:rsidR="0071169C">
        <w:rPr>
          <w:b/>
          <w:bCs/>
          <w:sz w:val="28"/>
          <w:szCs w:val="28"/>
        </w:rPr>
        <w:t xml:space="preserve">методике </w:t>
      </w:r>
      <w:r w:rsidRPr="00B157CB">
        <w:rPr>
          <w:b/>
          <w:bCs/>
          <w:sz w:val="28"/>
          <w:szCs w:val="28"/>
        </w:rPr>
        <w:t>распределени</w:t>
      </w:r>
      <w:r w:rsidR="0071169C">
        <w:rPr>
          <w:b/>
          <w:bCs/>
          <w:sz w:val="28"/>
          <w:szCs w:val="28"/>
        </w:rPr>
        <w:t>я</w:t>
      </w:r>
      <w:r w:rsidRPr="00B157CB">
        <w:rPr>
          <w:b/>
          <w:bCs/>
          <w:sz w:val="28"/>
          <w:szCs w:val="28"/>
        </w:rPr>
        <w:t xml:space="preserve"> </w:t>
      </w:r>
      <w:r w:rsidR="0071169C">
        <w:rPr>
          <w:b/>
          <w:bCs/>
          <w:sz w:val="28"/>
          <w:szCs w:val="28"/>
        </w:rPr>
        <w:t>и правилах предоставления иных межбюджетных трансфертов из областного бюджета бюджету муниципального образования «Город Киров» на размещение и питание граждан Российской Федерации, иностранных гр</w:t>
      </w:r>
      <w:bookmarkStart w:id="0" w:name="_GoBack"/>
      <w:bookmarkEnd w:id="0"/>
      <w:r w:rsidR="0071169C">
        <w:rPr>
          <w:b/>
          <w:bCs/>
          <w:sz w:val="28"/>
          <w:szCs w:val="28"/>
        </w:rPr>
        <w:t>аждан и лиц без гражданства, находящихся в муниципальных пунктах временного размещения и питания</w:t>
      </w:r>
    </w:p>
    <w:p w:rsidR="000E62EC" w:rsidRPr="000E62EC" w:rsidRDefault="000E62EC" w:rsidP="007267FF">
      <w:pPr>
        <w:pStyle w:val="a3"/>
        <w:widowControl w:val="0"/>
        <w:numPr>
          <w:ilvl w:val="0"/>
          <w:numId w:val="2"/>
        </w:numPr>
        <w:tabs>
          <w:tab w:val="left" w:pos="1134"/>
        </w:tabs>
        <w:autoSpaceDE w:val="0"/>
        <w:autoSpaceDN w:val="0"/>
        <w:adjustRightInd w:val="0"/>
        <w:spacing w:line="360" w:lineRule="auto"/>
        <w:ind w:left="0" w:firstLine="709"/>
        <w:jc w:val="both"/>
        <w:rPr>
          <w:rFonts w:eastAsia="Calibri"/>
          <w:sz w:val="28"/>
          <w:szCs w:val="28"/>
        </w:rPr>
      </w:pPr>
      <w:r>
        <w:rPr>
          <w:bCs/>
          <w:sz w:val="28"/>
          <w:szCs w:val="28"/>
        </w:rPr>
        <w:t>Пункты 1 и 2 изложить в следующей редакции:</w:t>
      </w:r>
    </w:p>
    <w:p w:rsidR="00513737" w:rsidRDefault="000E62EC" w:rsidP="00E653DC">
      <w:pPr>
        <w:widowControl w:val="0"/>
        <w:tabs>
          <w:tab w:val="left" w:pos="993"/>
        </w:tabs>
        <w:autoSpaceDE w:val="0"/>
        <w:autoSpaceDN w:val="0"/>
        <w:adjustRightInd w:val="0"/>
        <w:spacing w:line="360" w:lineRule="auto"/>
        <w:jc w:val="both"/>
        <w:rPr>
          <w:bCs/>
          <w:sz w:val="28"/>
          <w:szCs w:val="28"/>
        </w:rPr>
      </w:pPr>
      <w:r w:rsidRPr="000E62EC">
        <w:rPr>
          <w:bCs/>
          <w:sz w:val="28"/>
          <w:szCs w:val="28"/>
        </w:rPr>
        <w:t xml:space="preserve">          </w:t>
      </w:r>
      <w:r w:rsidR="00513737">
        <w:rPr>
          <w:bCs/>
          <w:sz w:val="28"/>
          <w:szCs w:val="28"/>
        </w:rPr>
        <w:t>«</w:t>
      </w:r>
      <w:r w:rsidR="00E653DC">
        <w:rPr>
          <w:bCs/>
          <w:sz w:val="28"/>
          <w:szCs w:val="28"/>
        </w:rPr>
        <w:t>1</w:t>
      </w:r>
      <w:r w:rsidR="001C0DF1">
        <w:rPr>
          <w:bCs/>
          <w:sz w:val="28"/>
          <w:szCs w:val="28"/>
        </w:rPr>
        <w:t>.</w:t>
      </w:r>
      <w:r w:rsidR="00513737">
        <w:rPr>
          <w:bCs/>
          <w:sz w:val="28"/>
          <w:szCs w:val="28"/>
        </w:rPr>
        <w:t xml:space="preserve"> </w:t>
      </w:r>
      <w:r>
        <w:rPr>
          <w:bCs/>
          <w:sz w:val="28"/>
          <w:szCs w:val="28"/>
        </w:rPr>
        <w:t>Настоящ</w:t>
      </w:r>
      <w:r w:rsidR="000D2562">
        <w:rPr>
          <w:bCs/>
          <w:sz w:val="28"/>
          <w:szCs w:val="28"/>
        </w:rPr>
        <w:t>ие</w:t>
      </w:r>
      <w:r>
        <w:rPr>
          <w:bCs/>
          <w:sz w:val="28"/>
          <w:szCs w:val="28"/>
        </w:rPr>
        <w:t xml:space="preserve"> методика распределения и правила предоставления</w:t>
      </w:r>
      <w:r w:rsidR="00A77D3C">
        <w:rPr>
          <w:bCs/>
          <w:sz w:val="28"/>
          <w:szCs w:val="28"/>
        </w:rPr>
        <w:t xml:space="preserve"> иных межбюджетных трансфертов из областного бюджета </w:t>
      </w:r>
      <w:r w:rsidR="00A77D3C" w:rsidRPr="000E62EC">
        <w:rPr>
          <w:bCs/>
          <w:sz w:val="28"/>
          <w:szCs w:val="28"/>
        </w:rPr>
        <w:t>бюджету муниципального образования «Город Киров»</w:t>
      </w:r>
      <w:r w:rsidR="00A77D3C">
        <w:rPr>
          <w:bCs/>
          <w:sz w:val="28"/>
          <w:szCs w:val="28"/>
        </w:rPr>
        <w:t xml:space="preserve"> на размещение и питание граждан Российской Федерации, иностранных граждан и лиц без гражданства, находящихся в муниципальных пунктах временного размещения и питания (</w:t>
      </w:r>
      <w:r w:rsidR="00A11D10">
        <w:rPr>
          <w:bCs/>
          <w:sz w:val="28"/>
          <w:szCs w:val="28"/>
        </w:rPr>
        <w:t xml:space="preserve">далее – методика и правила), определяют механизм распределения и предоставления иных межбюджетных трансфертов </w:t>
      </w:r>
      <w:r w:rsidR="00CD05DC">
        <w:rPr>
          <w:bCs/>
          <w:sz w:val="28"/>
          <w:szCs w:val="28"/>
        </w:rPr>
        <w:t xml:space="preserve">            </w:t>
      </w:r>
      <w:r w:rsidR="00A11D10">
        <w:rPr>
          <w:bCs/>
          <w:sz w:val="28"/>
          <w:szCs w:val="28"/>
        </w:rPr>
        <w:t xml:space="preserve">из областного бюджета </w:t>
      </w:r>
      <w:r w:rsidR="00A11D10" w:rsidRPr="000E62EC">
        <w:rPr>
          <w:bCs/>
          <w:sz w:val="28"/>
          <w:szCs w:val="28"/>
        </w:rPr>
        <w:t>бюджету муниципального образования «Город Киров</w:t>
      </w:r>
      <w:r w:rsidR="00A11D10" w:rsidRPr="009B15A8">
        <w:rPr>
          <w:bCs/>
          <w:sz w:val="28"/>
          <w:szCs w:val="28"/>
        </w:rPr>
        <w:t xml:space="preserve">» </w:t>
      </w:r>
      <w:r w:rsidR="00556DF2" w:rsidRPr="009B15A8">
        <w:rPr>
          <w:bCs/>
          <w:sz w:val="28"/>
          <w:szCs w:val="28"/>
        </w:rPr>
        <w:t xml:space="preserve">на размещение и </w:t>
      </w:r>
      <w:r w:rsidR="00A11D10" w:rsidRPr="009B15A8">
        <w:rPr>
          <w:bCs/>
          <w:sz w:val="28"/>
          <w:szCs w:val="28"/>
        </w:rPr>
        <w:t>питание граждан Российской Федерации, иностранных граждан и лиц без</w:t>
      </w:r>
      <w:r w:rsidR="000102B2" w:rsidRPr="009B15A8">
        <w:rPr>
          <w:bCs/>
          <w:sz w:val="28"/>
          <w:szCs w:val="28"/>
        </w:rPr>
        <w:t xml:space="preserve"> </w:t>
      </w:r>
      <w:r w:rsidR="00A11D10" w:rsidRPr="009B15A8">
        <w:rPr>
          <w:bCs/>
          <w:sz w:val="28"/>
          <w:szCs w:val="28"/>
        </w:rPr>
        <w:t>гражданства, находящихся в муниципальных пунктах временного размещения и питания (далее – иные межбюджетные трансферты).</w:t>
      </w:r>
    </w:p>
    <w:p w:rsidR="007267FF" w:rsidRDefault="00A77D3C" w:rsidP="000D2562">
      <w:pPr>
        <w:widowControl w:val="0"/>
        <w:tabs>
          <w:tab w:val="left" w:pos="567"/>
          <w:tab w:val="left" w:pos="1134"/>
        </w:tabs>
        <w:autoSpaceDE w:val="0"/>
        <w:autoSpaceDN w:val="0"/>
        <w:adjustRightInd w:val="0"/>
        <w:spacing w:line="360" w:lineRule="auto"/>
        <w:jc w:val="both"/>
        <w:rPr>
          <w:bCs/>
          <w:sz w:val="28"/>
          <w:szCs w:val="28"/>
        </w:rPr>
      </w:pPr>
      <w:r>
        <w:rPr>
          <w:bCs/>
          <w:sz w:val="28"/>
          <w:szCs w:val="28"/>
        </w:rPr>
        <w:t xml:space="preserve">          2. </w:t>
      </w:r>
      <w:r w:rsidR="00A11D10">
        <w:rPr>
          <w:bCs/>
          <w:sz w:val="28"/>
          <w:szCs w:val="28"/>
        </w:rPr>
        <w:t>И</w:t>
      </w:r>
      <w:r w:rsidR="009F3388" w:rsidRPr="000E62EC">
        <w:rPr>
          <w:bCs/>
          <w:sz w:val="28"/>
          <w:szCs w:val="28"/>
        </w:rPr>
        <w:t>ны</w:t>
      </w:r>
      <w:r w:rsidR="000D2562">
        <w:rPr>
          <w:bCs/>
          <w:sz w:val="28"/>
          <w:szCs w:val="28"/>
        </w:rPr>
        <w:t>е</w:t>
      </w:r>
      <w:r w:rsidR="009F3388" w:rsidRPr="000E62EC">
        <w:rPr>
          <w:bCs/>
          <w:sz w:val="28"/>
          <w:szCs w:val="28"/>
        </w:rPr>
        <w:t xml:space="preserve"> межбюджетные трансферты предоставляются министерством социального развития Кировской области (далее – министерство) бюджету муниципального образования «Город Киров» в целях возмещения </w:t>
      </w:r>
      <w:r w:rsidR="00515880">
        <w:rPr>
          <w:bCs/>
          <w:sz w:val="28"/>
          <w:szCs w:val="28"/>
        </w:rPr>
        <w:t xml:space="preserve">понесенных </w:t>
      </w:r>
      <w:r w:rsidR="009F3388" w:rsidRPr="000E62EC">
        <w:rPr>
          <w:bCs/>
          <w:sz w:val="28"/>
          <w:szCs w:val="28"/>
        </w:rPr>
        <w:t xml:space="preserve">расходов на размещение и питание в пунктах временного размещения и питания, включенных в </w:t>
      </w:r>
      <w:r w:rsidR="00B54C0C">
        <w:rPr>
          <w:bCs/>
          <w:sz w:val="28"/>
          <w:szCs w:val="28"/>
        </w:rPr>
        <w:t xml:space="preserve">перечень </w:t>
      </w:r>
      <w:r w:rsidR="001C0DF1" w:rsidRPr="001C0DF1">
        <w:rPr>
          <w:bCs/>
          <w:sz w:val="28"/>
          <w:szCs w:val="28"/>
        </w:rPr>
        <w:t>пункт</w:t>
      </w:r>
      <w:r w:rsidR="00B54C0C">
        <w:rPr>
          <w:bCs/>
          <w:sz w:val="28"/>
          <w:szCs w:val="28"/>
        </w:rPr>
        <w:t>ов</w:t>
      </w:r>
      <w:r w:rsidR="001C0DF1" w:rsidRPr="001C0DF1">
        <w:rPr>
          <w:bCs/>
          <w:sz w:val="28"/>
          <w:szCs w:val="28"/>
        </w:rPr>
        <w:t xml:space="preserve"> временного </w:t>
      </w:r>
      <w:r w:rsidR="001C0DF1" w:rsidRPr="001C0DF1">
        <w:rPr>
          <w:bCs/>
          <w:sz w:val="28"/>
          <w:szCs w:val="28"/>
        </w:rPr>
        <w:lastRenderedPageBreak/>
        <w:t>размещения и питания, созданны</w:t>
      </w:r>
      <w:r w:rsidR="001C0DF1">
        <w:rPr>
          <w:bCs/>
          <w:sz w:val="28"/>
          <w:szCs w:val="28"/>
        </w:rPr>
        <w:t>х</w:t>
      </w:r>
      <w:r w:rsidR="001C0DF1" w:rsidRPr="001C0DF1">
        <w:rPr>
          <w:bCs/>
          <w:sz w:val="28"/>
          <w:szCs w:val="28"/>
        </w:rPr>
        <w:t xml:space="preserve"> решениями органов местного самоуправления муниципальных образований Кировской области </w:t>
      </w:r>
      <w:r w:rsidR="00476C40">
        <w:rPr>
          <w:bCs/>
          <w:sz w:val="28"/>
          <w:szCs w:val="28"/>
        </w:rPr>
        <w:t xml:space="preserve">                </w:t>
      </w:r>
      <w:r w:rsidR="001C0DF1" w:rsidRPr="001C0DF1">
        <w:rPr>
          <w:bCs/>
          <w:sz w:val="28"/>
          <w:szCs w:val="28"/>
        </w:rPr>
        <w:t xml:space="preserve">по согласованию с рабочей группой по вопросам приема и временного размещения на территории Кировской области лиц, </w:t>
      </w:r>
      <w:r w:rsidR="00515880">
        <w:rPr>
          <w:bCs/>
          <w:sz w:val="28"/>
          <w:szCs w:val="28"/>
        </w:rPr>
        <w:t>прибыв</w:t>
      </w:r>
      <w:r w:rsidR="00DB3418">
        <w:rPr>
          <w:bCs/>
          <w:sz w:val="28"/>
          <w:szCs w:val="28"/>
        </w:rPr>
        <w:t>ающих</w:t>
      </w:r>
      <w:r w:rsidR="00515880">
        <w:rPr>
          <w:bCs/>
          <w:sz w:val="28"/>
          <w:szCs w:val="28"/>
        </w:rPr>
        <w:t xml:space="preserve"> </w:t>
      </w:r>
      <w:r w:rsidR="00581BE7">
        <w:rPr>
          <w:bCs/>
          <w:sz w:val="28"/>
          <w:szCs w:val="28"/>
        </w:rPr>
        <w:t xml:space="preserve">                 </w:t>
      </w:r>
      <w:r w:rsidR="00515880">
        <w:rPr>
          <w:bCs/>
          <w:sz w:val="28"/>
          <w:szCs w:val="28"/>
        </w:rPr>
        <w:t>с</w:t>
      </w:r>
      <w:r w:rsidR="00255834">
        <w:rPr>
          <w:bCs/>
          <w:sz w:val="28"/>
          <w:szCs w:val="28"/>
        </w:rPr>
        <w:t xml:space="preserve"> </w:t>
      </w:r>
      <w:r w:rsidR="000D57E0">
        <w:rPr>
          <w:bCs/>
          <w:sz w:val="28"/>
          <w:szCs w:val="28"/>
        </w:rPr>
        <w:t xml:space="preserve">территории Украины, </w:t>
      </w:r>
      <w:r w:rsidR="00255834">
        <w:rPr>
          <w:bCs/>
          <w:sz w:val="28"/>
          <w:szCs w:val="28"/>
        </w:rPr>
        <w:t xml:space="preserve">а также </w:t>
      </w:r>
      <w:r w:rsidR="00515880">
        <w:rPr>
          <w:bCs/>
          <w:sz w:val="28"/>
          <w:szCs w:val="28"/>
        </w:rPr>
        <w:t>с</w:t>
      </w:r>
      <w:r w:rsidR="00255834">
        <w:rPr>
          <w:bCs/>
          <w:sz w:val="28"/>
          <w:szCs w:val="28"/>
        </w:rPr>
        <w:t xml:space="preserve"> территори</w:t>
      </w:r>
      <w:r w:rsidR="00515880">
        <w:rPr>
          <w:bCs/>
          <w:sz w:val="28"/>
          <w:szCs w:val="28"/>
        </w:rPr>
        <w:t>й</w:t>
      </w:r>
      <w:r w:rsidR="00255834">
        <w:rPr>
          <w:bCs/>
          <w:sz w:val="28"/>
          <w:szCs w:val="28"/>
        </w:rPr>
        <w:t xml:space="preserve"> субъектов Российской Федерации, на которых введены максимальный и средний уровни реагирования</w:t>
      </w:r>
      <w:r w:rsidR="000D2562">
        <w:rPr>
          <w:bCs/>
          <w:sz w:val="28"/>
          <w:szCs w:val="28"/>
        </w:rPr>
        <w:t>,</w:t>
      </w:r>
      <w:r w:rsidR="00255834">
        <w:rPr>
          <w:bCs/>
          <w:sz w:val="28"/>
          <w:szCs w:val="28"/>
        </w:rPr>
        <w:t xml:space="preserve"> </w:t>
      </w:r>
      <w:r w:rsidR="001C0DF1" w:rsidRPr="001C0DF1">
        <w:rPr>
          <w:bCs/>
          <w:sz w:val="28"/>
          <w:szCs w:val="28"/>
        </w:rPr>
        <w:t xml:space="preserve">созданной </w:t>
      </w:r>
      <w:hyperlink r:id="rId8" w:history="1">
        <w:r w:rsidR="001C0DF1" w:rsidRPr="001C0DF1">
          <w:rPr>
            <w:rStyle w:val="afc"/>
            <w:bCs/>
            <w:color w:val="auto"/>
            <w:sz w:val="28"/>
            <w:szCs w:val="28"/>
            <w:u w:val="none"/>
          </w:rPr>
          <w:t>распоряжением</w:t>
        </w:r>
      </w:hyperlink>
      <w:r w:rsidR="001C0DF1" w:rsidRPr="001C0DF1">
        <w:rPr>
          <w:bCs/>
          <w:sz w:val="28"/>
          <w:szCs w:val="28"/>
        </w:rPr>
        <w:t xml:space="preserve"> Губернатора Кировской области </w:t>
      </w:r>
      <w:r w:rsidR="00581BE7">
        <w:rPr>
          <w:bCs/>
          <w:sz w:val="28"/>
          <w:szCs w:val="28"/>
        </w:rPr>
        <w:t xml:space="preserve">   </w:t>
      </w:r>
      <w:r w:rsidR="001C0DF1" w:rsidRPr="001C0DF1">
        <w:rPr>
          <w:bCs/>
          <w:sz w:val="28"/>
          <w:szCs w:val="28"/>
        </w:rPr>
        <w:t xml:space="preserve">от 21.02.2022 </w:t>
      </w:r>
      <w:r w:rsidR="000D2562">
        <w:rPr>
          <w:bCs/>
          <w:sz w:val="28"/>
          <w:szCs w:val="28"/>
        </w:rPr>
        <w:t>№</w:t>
      </w:r>
      <w:r w:rsidR="001C0DF1" w:rsidRPr="001C0DF1">
        <w:rPr>
          <w:bCs/>
          <w:sz w:val="28"/>
          <w:szCs w:val="28"/>
        </w:rPr>
        <w:t xml:space="preserve"> 14 </w:t>
      </w:r>
      <w:r w:rsidR="001C0DF1">
        <w:rPr>
          <w:bCs/>
          <w:sz w:val="28"/>
          <w:szCs w:val="28"/>
        </w:rPr>
        <w:t>«</w:t>
      </w:r>
      <w:r w:rsidR="001C0DF1" w:rsidRPr="001C0DF1">
        <w:rPr>
          <w:bCs/>
          <w:sz w:val="28"/>
          <w:szCs w:val="28"/>
        </w:rPr>
        <w:t xml:space="preserve">О создании рабочей группы по вопросам приема </w:t>
      </w:r>
      <w:r w:rsidR="00581BE7">
        <w:rPr>
          <w:bCs/>
          <w:sz w:val="28"/>
          <w:szCs w:val="28"/>
        </w:rPr>
        <w:t xml:space="preserve">            </w:t>
      </w:r>
      <w:r w:rsidR="001C0DF1" w:rsidRPr="001C0DF1">
        <w:rPr>
          <w:bCs/>
          <w:sz w:val="28"/>
          <w:szCs w:val="28"/>
        </w:rPr>
        <w:t>и временного размещения на территории Кировской области лиц, прибывающих с территори</w:t>
      </w:r>
      <w:r w:rsidR="00515880">
        <w:rPr>
          <w:bCs/>
          <w:sz w:val="28"/>
          <w:szCs w:val="28"/>
        </w:rPr>
        <w:t>и</w:t>
      </w:r>
      <w:r w:rsidR="001C0DF1" w:rsidRPr="001C0DF1">
        <w:rPr>
          <w:bCs/>
          <w:sz w:val="28"/>
          <w:szCs w:val="28"/>
        </w:rPr>
        <w:t xml:space="preserve"> Украины, </w:t>
      </w:r>
      <w:r w:rsidR="000D2562">
        <w:rPr>
          <w:bCs/>
          <w:sz w:val="28"/>
          <w:szCs w:val="28"/>
        </w:rPr>
        <w:t>а также с территорий субъектов Российской Федерации, на которых введены максимальный и средний уровни реагирования</w:t>
      </w:r>
      <w:r w:rsidR="001C0DF1">
        <w:rPr>
          <w:bCs/>
          <w:sz w:val="28"/>
          <w:szCs w:val="28"/>
        </w:rPr>
        <w:t>»</w:t>
      </w:r>
      <w:r w:rsidR="009F3388" w:rsidRPr="000E62EC">
        <w:rPr>
          <w:bCs/>
          <w:sz w:val="28"/>
          <w:szCs w:val="28"/>
        </w:rPr>
        <w:t xml:space="preserve"> (далее – муниципальные пункты временного размещения и питания), </w:t>
      </w:r>
      <w:r w:rsidR="000D2562">
        <w:rPr>
          <w:bCs/>
          <w:sz w:val="28"/>
          <w:szCs w:val="28"/>
        </w:rPr>
        <w:t xml:space="preserve">граждан Российской Федерации, </w:t>
      </w:r>
      <w:r w:rsidR="000D57E0">
        <w:rPr>
          <w:bCs/>
          <w:sz w:val="28"/>
          <w:szCs w:val="28"/>
        </w:rPr>
        <w:t xml:space="preserve">иностранных </w:t>
      </w:r>
      <w:r w:rsidR="001C0DF1" w:rsidRPr="001C0DF1">
        <w:rPr>
          <w:bCs/>
          <w:sz w:val="28"/>
          <w:szCs w:val="28"/>
        </w:rPr>
        <w:t xml:space="preserve">граждан и лиц без гражданства, </w:t>
      </w:r>
      <w:r w:rsidR="0078775F">
        <w:rPr>
          <w:bCs/>
          <w:sz w:val="28"/>
          <w:szCs w:val="28"/>
        </w:rPr>
        <w:t xml:space="preserve">постоянно проживающих на территории Украины, а также на территориях субъектов Российской Федерации, </w:t>
      </w:r>
      <w:r w:rsidR="00087D0A">
        <w:rPr>
          <w:bCs/>
          <w:sz w:val="28"/>
          <w:szCs w:val="28"/>
        </w:rPr>
        <w:t xml:space="preserve">            </w:t>
      </w:r>
      <w:r w:rsidR="0078775F">
        <w:rPr>
          <w:bCs/>
          <w:sz w:val="28"/>
          <w:szCs w:val="28"/>
        </w:rPr>
        <w:t xml:space="preserve">на которых введены максимальный и средний уровни реагирования, </w:t>
      </w:r>
      <w:r w:rsidR="005C7913">
        <w:rPr>
          <w:bCs/>
          <w:sz w:val="28"/>
          <w:szCs w:val="28"/>
        </w:rPr>
        <w:t xml:space="preserve">вынужденно покинувших жилые помещения и </w:t>
      </w:r>
      <w:r w:rsidR="00476C40">
        <w:rPr>
          <w:bCs/>
          <w:sz w:val="28"/>
          <w:szCs w:val="28"/>
        </w:rPr>
        <w:t xml:space="preserve">находящихся </w:t>
      </w:r>
      <w:r w:rsidR="00D870DB">
        <w:rPr>
          <w:bCs/>
          <w:sz w:val="28"/>
          <w:szCs w:val="28"/>
        </w:rPr>
        <w:t xml:space="preserve">                             </w:t>
      </w:r>
      <w:r w:rsidR="00476C40">
        <w:rPr>
          <w:bCs/>
          <w:sz w:val="28"/>
          <w:szCs w:val="28"/>
        </w:rPr>
        <w:t>в</w:t>
      </w:r>
      <w:r w:rsidR="00D870DB">
        <w:rPr>
          <w:bCs/>
          <w:sz w:val="28"/>
          <w:szCs w:val="28"/>
        </w:rPr>
        <w:t xml:space="preserve"> муниципальных </w:t>
      </w:r>
      <w:r w:rsidR="00476C40">
        <w:rPr>
          <w:bCs/>
          <w:sz w:val="28"/>
          <w:szCs w:val="28"/>
        </w:rPr>
        <w:t xml:space="preserve">пунктах временного размещения и </w:t>
      </w:r>
      <w:r w:rsidR="00476C40" w:rsidRPr="005C7913">
        <w:rPr>
          <w:bCs/>
          <w:sz w:val="28"/>
          <w:szCs w:val="28"/>
        </w:rPr>
        <w:t xml:space="preserve">питания </w:t>
      </w:r>
      <w:r w:rsidR="001C0DF1" w:rsidRPr="005C7913">
        <w:rPr>
          <w:bCs/>
          <w:sz w:val="28"/>
          <w:szCs w:val="28"/>
        </w:rPr>
        <w:t>на</w:t>
      </w:r>
      <w:r w:rsidR="001C0DF1" w:rsidRPr="001C0DF1">
        <w:rPr>
          <w:bCs/>
          <w:sz w:val="28"/>
          <w:szCs w:val="28"/>
        </w:rPr>
        <w:t xml:space="preserve"> территории муниципального образования </w:t>
      </w:r>
      <w:r w:rsidR="000D57E0" w:rsidRPr="000E62EC">
        <w:rPr>
          <w:bCs/>
          <w:sz w:val="28"/>
          <w:szCs w:val="28"/>
        </w:rPr>
        <w:t xml:space="preserve">«Город Киров» </w:t>
      </w:r>
      <w:r w:rsidR="000D57E0">
        <w:rPr>
          <w:bCs/>
          <w:sz w:val="28"/>
          <w:szCs w:val="28"/>
        </w:rPr>
        <w:t>(далее – лиц</w:t>
      </w:r>
      <w:r w:rsidR="000D2562">
        <w:rPr>
          <w:bCs/>
          <w:sz w:val="28"/>
          <w:szCs w:val="28"/>
        </w:rPr>
        <w:t>а</w:t>
      </w:r>
      <w:r w:rsidR="009F3388" w:rsidRPr="000E62EC">
        <w:rPr>
          <w:bCs/>
          <w:sz w:val="28"/>
          <w:szCs w:val="28"/>
        </w:rPr>
        <w:t>, вынужденно покинувши</w:t>
      </w:r>
      <w:r w:rsidR="000D2562">
        <w:rPr>
          <w:bCs/>
          <w:sz w:val="28"/>
          <w:szCs w:val="28"/>
        </w:rPr>
        <w:t>е</w:t>
      </w:r>
      <w:r w:rsidR="009F3388" w:rsidRPr="000E62EC">
        <w:rPr>
          <w:bCs/>
          <w:sz w:val="28"/>
          <w:szCs w:val="28"/>
        </w:rPr>
        <w:t xml:space="preserve"> </w:t>
      </w:r>
      <w:r w:rsidR="00A92A0D">
        <w:rPr>
          <w:bCs/>
          <w:sz w:val="28"/>
          <w:szCs w:val="28"/>
        </w:rPr>
        <w:t>жилые помещения</w:t>
      </w:r>
      <w:r w:rsidR="009F3388" w:rsidRPr="000E62EC">
        <w:rPr>
          <w:bCs/>
          <w:sz w:val="28"/>
          <w:szCs w:val="28"/>
        </w:rPr>
        <w:t xml:space="preserve">), исходя из расчета расходов на пребывание </w:t>
      </w:r>
      <w:r w:rsidR="001C0DF1">
        <w:rPr>
          <w:bCs/>
          <w:sz w:val="28"/>
          <w:szCs w:val="28"/>
        </w:rPr>
        <w:t xml:space="preserve"> </w:t>
      </w:r>
      <w:r w:rsidR="009F3388" w:rsidRPr="000E62EC">
        <w:rPr>
          <w:bCs/>
          <w:sz w:val="28"/>
          <w:szCs w:val="28"/>
        </w:rPr>
        <w:t>в размере до 1</w:t>
      </w:r>
      <w:r w:rsidR="00087D0A">
        <w:rPr>
          <w:bCs/>
          <w:sz w:val="28"/>
          <w:szCs w:val="28"/>
        </w:rPr>
        <w:t> </w:t>
      </w:r>
      <w:r w:rsidR="009F3388" w:rsidRPr="000E62EC">
        <w:rPr>
          <w:bCs/>
          <w:sz w:val="28"/>
          <w:szCs w:val="28"/>
        </w:rPr>
        <w:t>328</w:t>
      </w:r>
      <w:r w:rsidR="00087D0A">
        <w:rPr>
          <w:bCs/>
          <w:sz w:val="28"/>
          <w:szCs w:val="28"/>
        </w:rPr>
        <w:t xml:space="preserve"> </w:t>
      </w:r>
      <w:r w:rsidR="009F3388" w:rsidRPr="000E62EC">
        <w:rPr>
          <w:bCs/>
          <w:sz w:val="28"/>
          <w:szCs w:val="28"/>
        </w:rPr>
        <w:t xml:space="preserve">рублей на одного человека в сутки, включая расходы </w:t>
      </w:r>
      <w:r w:rsidR="00D870DB">
        <w:rPr>
          <w:bCs/>
          <w:sz w:val="28"/>
          <w:szCs w:val="28"/>
        </w:rPr>
        <w:t xml:space="preserve">      </w:t>
      </w:r>
      <w:r w:rsidR="009F3388" w:rsidRPr="000E62EC">
        <w:rPr>
          <w:bCs/>
          <w:sz w:val="28"/>
          <w:szCs w:val="28"/>
        </w:rPr>
        <w:t xml:space="preserve">на временное размещение в размере до 913 рублей на человека в сутки </w:t>
      </w:r>
      <w:r w:rsidR="00D870DB">
        <w:rPr>
          <w:bCs/>
          <w:sz w:val="28"/>
          <w:szCs w:val="28"/>
        </w:rPr>
        <w:t xml:space="preserve">          </w:t>
      </w:r>
      <w:r w:rsidR="009F3388" w:rsidRPr="000E62EC">
        <w:rPr>
          <w:bCs/>
          <w:sz w:val="28"/>
          <w:szCs w:val="28"/>
        </w:rPr>
        <w:t>и на питание в размере до 415 рублей на человека в сутки».</w:t>
      </w:r>
    </w:p>
    <w:p w:rsidR="000D57E0" w:rsidRPr="00907705" w:rsidRDefault="007267FF" w:rsidP="003A2CBC">
      <w:pPr>
        <w:pStyle w:val="a3"/>
        <w:numPr>
          <w:ilvl w:val="0"/>
          <w:numId w:val="2"/>
        </w:numPr>
        <w:tabs>
          <w:tab w:val="left" w:pos="567"/>
          <w:tab w:val="left" w:pos="851"/>
          <w:tab w:val="left" w:pos="993"/>
        </w:tabs>
        <w:autoSpaceDE w:val="0"/>
        <w:autoSpaceDN w:val="0"/>
        <w:adjustRightInd w:val="0"/>
        <w:spacing w:line="360" w:lineRule="auto"/>
        <w:ind w:hanging="11"/>
        <w:jc w:val="both"/>
        <w:rPr>
          <w:bCs/>
          <w:sz w:val="28"/>
          <w:szCs w:val="28"/>
        </w:rPr>
      </w:pPr>
      <w:r w:rsidRPr="000D57E0">
        <w:rPr>
          <w:bCs/>
          <w:sz w:val="28"/>
          <w:szCs w:val="28"/>
        </w:rPr>
        <w:t>Пункт 4 исключить.</w:t>
      </w:r>
    </w:p>
    <w:p w:rsidR="00907705" w:rsidRDefault="00907705" w:rsidP="003A2CBC">
      <w:pPr>
        <w:pStyle w:val="a3"/>
        <w:numPr>
          <w:ilvl w:val="0"/>
          <w:numId w:val="2"/>
        </w:numPr>
        <w:tabs>
          <w:tab w:val="left" w:pos="567"/>
          <w:tab w:val="left" w:pos="851"/>
          <w:tab w:val="left" w:pos="993"/>
        </w:tabs>
        <w:autoSpaceDE w:val="0"/>
        <w:autoSpaceDN w:val="0"/>
        <w:adjustRightInd w:val="0"/>
        <w:spacing w:line="360" w:lineRule="auto"/>
        <w:ind w:hanging="11"/>
        <w:jc w:val="both"/>
        <w:rPr>
          <w:bCs/>
          <w:sz w:val="28"/>
          <w:szCs w:val="28"/>
        </w:rPr>
      </w:pPr>
      <w:r>
        <w:rPr>
          <w:bCs/>
          <w:sz w:val="28"/>
          <w:szCs w:val="28"/>
        </w:rPr>
        <w:t>В пункте 5:</w:t>
      </w:r>
    </w:p>
    <w:p w:rsidR="00DF4736" w:rsidRPr="00DF4736" w:rsidRDefault="00DF4736" w:rsidP="00D75AB1">
      <w:pPr>
        <w:pStyle w:val="a3"/>
        <w:tabs>
          <w:tab w:val="left" w:pos="567"/>
          <w:tab w:val="left" w:pos="851"/>
          <w:tab w:val="left" w:pos="993"/>
        </w:tabs>
        <w:autoSpaceDE w:val="0"/>
        <w:autoSpaceDN w:val="0"/>
        <w:adjustRightInd w:val="0"/>
        <w:spacing w:line="360" w:lineRule="auto"/>
        <w:ind w:left="0" w:firstLine="720"/>
        <w:jc w:val="both"/>
        <w:rPr>
          <w:bCs/>
          <w:sz w:val="28"/>
          <w:szCs w:val="28"/>
        </w:rPr>
      </w:pPr>
      <w:r>
        <w:rPr>
          <w:bCs/>
          <w:sz w:val="28"/>
          <w:szCs w:val="28"/>
        </w:rPr>
        <w:t>3.1. В подпункте 5.1 слова «места постоянного проживания» заменить</w:t>
      </w:r>
      <w:r w:rsidR="00D75AB1">
        <w:rPr>
          <w:bCs/>
          <w:sz w:val="28"/>
          <w:szCs w:val="28"/>
        </w:rPr>
        <w:t xml:space="preserve"> </w:t>
      </w:r>
      <w:r w:rsidRPr="00DF4736">
        <w:rPr>
          <w:bCs/>
          <w:sz w:val="28"/>
          <w:szCs w:val="28"/>
        </w:rPr>
        <w:t>словами «жилые помещения».</w:t>
      </w:r>
    </w:p>
    <w:p w:rsidR="007267FF" w:rsidRPr="000D57E0" w:rsidRDefault="00907705" w:rsidP="00907705">
      <w:pPr>
        <w:pStyle w:val="a3"/>
        <w:tabs>
          <w:tab w:val="left" w:pos="567"/>
          <w:tab w:val="left" w:pos="851"/>
          <w:tab w:val="left" w:pos="993"/>
        </w:tabs>
        <w:autoSpaceDE w:val="0"/>
        <w:autoSpaceDN w:val="0"/>
        <w:adjustRightInd w:val="0"/>
        <w:spacing w:line="360" w:lineRule="auto"/>
        <w:jc w:val="both"/>
        <w:rPr>
          <w:bCs/>
          <w:sz w:val="28"/>
          <w:szCs w:val="28"/>
        </w:rPr>
      </w:pPr>
      <w:r>
        <w:rPr>
          <w:bCs/>
          <w:sz w:val="28"/>
          <w:szCs w:val="28"/>
        </w:rPr>
        <w:t>3.</w:t>
      </w:r>
      <w:r w:rsidR="00DF4736">
        <w:rPr>
          <w:bCs/>
          <w:sz w:val="28"/>
          <w:szCs w:val="28"/>
        </w:rPr>
        <w:t>2</w:t>
      </w:r>
      <w:r>
        <w:rPr>
          <w:bCs/>
          <w:sz w:val="28"/>
          <w:szCs w:val="28"/>
        </w:rPr>
        <w:t xml:space="preserve">. </w:t>
      </w:r>
      <w:r w:rsidR="007267FF" w:rsidRPr="000D57E0">
        <w:rPr>
          <w:bCs/>
          <w:sz w:val="28"/>
          <w:szCs w:val="28"/>
        </w:rPr>
        <w:t>Подпункт 5.2 изложить в следующей редакции:</w:t>
      </w:r>
    </w:p>
    <w:p w:rsidR="000D57E0" w:rsidRDefault="007267FF" w:rsidP="00B26B30">
      <w:pPr>
        <w:widowControl w:val="0"/>
        <w:autoSpaceDE w:val="0"/>
        <w:autoSpaceDN w:val="0"/>
        <w:adjustRightInd w:val="0"/>
        <w:spacing w:line="360" w:lineRule="auto"/>
        <w:ind w:firstLine="709"/>
        <w:jc w:val="both"/>
        <w:rPr>
          <w:rFonts w:eastAsia="Calibri"/>
          <w:bCs/>
          <w:sz w:val="28"/>
          <w:szCs w:val="28"/>
        </w:rPr>
      </w:pPr>
      <w:r>
        <w:rPr>
          <w:bCs/>
          <w:sz w:val="28"/>
          <w:szCs w:val="28"/>
        </w:rPr>
        <w:t>«</w:t>
      </w:r>
      <w:r w:rsidR="009F3388" w:rsidRPr="009F3388">
        <w:rPr>
          <w:rFonts w:eastAsia="Calibri"/>
          <w:bCs/>
          <w:sz w:val="28"/>
          <w:szCs w:val="28"/>
        </w:rPr>
        <w:t xml:space="preserve">5.2. Наличие заключенного между министерством </w:t>
      </w:r>
      <w:r w:rsidR="009F3388" w:rsidRPr="009B15A8">
        <w:rPr>
          <w:rFonts w:eastAsia="Calibri"/>
          <w:bCs/>
          <w:sz w:val="28"/>
          <w:szCs w:val="28"/>
        </w:rPr>
        <w:t xml:space="preserve">и </w:t>
      </w:r>
      <w:r w:rsidR="00826BDF" w:rsidRPr="009B15A8">
        <w:rPr>
          <w:rFonts w:eastAsia="Calibri"/>
          <w:bCs/>
          <w:sz w:val="28"/>
          <w:szCs w:val="28"/>
        </w:rPr>
        <w:t xml:space="preserve">администрацией </w:t>
      </w:r>
      <w:r w:rsidR="001A3D83">
        <w:rPr>
          <w:rFonts w:eastAsia="Calibri"/>
          <w:bCs/>
          <w:sz w:val="28"/>
          <w:szCs w:val="28"/>
        </w:rPr>
        <w:t>г</w:t>
      </w:r>
      <w:r w:rsidR="009F3388" w:rsidRPr="009B15A8">
        <w:rPr>
          <w:rFonts w:eastAsia="Calibri"/>
          <w:bCs/>
          <w:sz w:val="28"/>
          <w:szCs w:val="28"/>
        </w:rPr>
        <w:t>ород</w:t>
      </w:r>
      <w:r w:rsidR="001A3D83">
        <w:rPr>
          <w:rFonts w:eastAsia="Calibri"/>
          <w:bCs/>
          <w:sz w:val="28"/>
          <w:szCs w:val="28"/>
        </w:rPr>
        <w:t>а</w:t>
      </w:r>
      <w:r w:rsidR="009F3388" w:rsidRPr="009B15A8">
        <w:rPr>
          <w:rFonts w:eastAsia="Calibri"/>
          <w:bCs/>
          <w:sz w:val="28"/>
          <w:szCs w:val="28"/>
        </w:rPr>
        <w:t xml:space="preserve"> Киров</w:t>
      </w:r>
      <w:r w:rsidR="001A3D83">
        <w:rPr>
          <w:rFonts w:eastAsia="Calibri"/>
          <w:bCs/>
          <w:sz w:val="28"/>
          <w:szCs w:val="28"/>
        </w:rPr>
        <w:t>а</w:t>
      </w:r>
      <w:r w:rsidR="009F3388" w:rsidRPr="009B15A8">
        <w:rPr>
          <w:rFonts w:eastAsia="Calibri"/>
          <w:bCs/>
          <w:sz w:val="28"/>
          <w:szCs w:val="28"/>
        </w:rPr>
        <w:t xml:space="preserve"> соглашения о предоставлении иных межбюджетных </w:t>
      </w:r>
      <w:r w:rsidR="009F3388" w:rsidRPr="009B15A8">
        <w:rPr>
          <w:rFonts w:eastAsia="Calibri"/>
          <w:bCs/>
          <w:sz w:val="28"/>
          <w:szCs w:val="28"/>
        </w:rPr>
        <w:lastRenderedPageBreak/>
        <w:t xml:space="preserve">трансфертов </w:t>
      </w:r>
      <w:r w:rsidR="0050620D" w:rsidRPr="009B15A8">
        <w:rPr>
          <w:rFonts w:eastAsia="Calibri"/>
          <w:bCs/>
          <w:sz w:val="28"/>
          <w:szCs w:val="28"/>
        </w:rPr>
        <w:t xml:space="preserve">из областного бюджета бюджету </w:t>
      </w:r>
      <w:r w:rsidR="00462820" w:rsidRPr="009B15A8">
        <w:rPr>
          <w:rFonts w:eastAsia="Calibri"/>
          <w:bCs/>
          <w:sz w:val="28"/>
          <w:szCs w:val="28"/>
        </w:rPr>
        <w:t xml:space="preserve">муниципального образования «Город Киров» </w:t>
      </w:r>
      <w:r w:rsidR="009F3388" w:rsidRPr="009B15A8">
        <w:rPr>
          <w:rFonts w:eastAsia="Calibri"/>
          <w:bCs/>
          <w:sz w:val="28"/>
          <w:szCs w:val="28"/>
        </w:rPr>
        <w:t xml:space="preserve">на размещение и питание </w:t>
      </w:r>
      <w:r w:rsidR="0050620D" w:rsidRPr="009B15A8">
        <w:rPr>
          <w:rFonts w:eastAsia="Calibri"/>
          <w:bCs/>
          <w:sz w:val="28"/>
          <w:szCs w:val="28"/>
        </w:rPr>
        <w:t>граждан Российской Федерации</w:t>
      </w:r>
      <w:r w:rsidR="009F3388" w:rsidRPr="009B15A8">
        <w:rPr>
          <w:rFonts w:eastAsia="Calibri"/>
          <w:bCs/>
          <w:sz w:val="28"/>
          <w:szCs w:val="28"/>
        </w:rPr>
        <w:t xml:space="preserve">, </w:t>
      </w:r>
      <w:r w:rsidR="0050620D" w:rsidRPr="009B15A8">
        <w:rPr>
          <w:rFonts w:eastAsia="Calibri"/>
          <w:bCs/>
          <w:sz w:val="28"/>
          <w:szCs w:val="28"/>
        </w:rPr>
        <w:t>иностранных граждан и лиц без гражданства, находящихся в муниципальн</w:t>
      </w:r>
      <w:r w:rsidR="00BF5165">
        <w:rPr>
          <w:rFonts w:eastAsia="Calibri"/>
          <w:bCs/>
          <w:sz w:val="28"/>
          <w:szCs w:val="28"/>
        </w:rPr>
        <w:t>ом</w:t>
      </w:r>
      <w:r w:rsidR="0050620D" w:rsidRPr="009B15A8">
        <w:rPr>
          <w:rFonts w:eastAsia="Calibri"/>
          <w:bCs/>
          <w:sz w:val="28"/>
          <w:szCs w:val="28"/>
        </w:rPr>
        <w:t xml:space="preserve"> пункт</w:t>
      </w:r>
      <w:r w:rsidR="00BF5165">
        <w:rPr>
          <w:rFonts w:eastAsia="Calibri"/>
          <w:bCs/>
          <w:sz w:val="28"/>
          <w:szCs w:val="28"/>
        </w:rPr>
        <w:t>е</w:t>
      </w:r>
      <w:r w:rsidR="0050620D" w:rsidRPr="009B15A8">
        <w:rPr>
          <w:rFonts w:eastAsia="Calibri"/>
          <w:bCs/>
          <w:sz w:val="28"/>
          <w:szCs w:val="28"/>
        </w:rPr>
        <w:t xml:space="preserve"> временного размещения и питания </w:t>
      </w:r>
      <w:r w:rsidR="009F3388" w:rsidRPr="009B15A8">
        <w:rPr>
          <w:rFonts w:eastAsia="Calibri"/>
          <w:bCs/>
          <w:sz w:val="28"/>
          <w:szCs w:val="28"/>
        </w:rPr>
        <w:t xml:space="preserve">(далее – соглашение), в форме электронного документа </w:t>
      </w:r>
      <w:r w:rsidR="00D1698B" w:rsidRPr="009B15A8">
        <w:rPr>
          <w:rFonts w:eastAsia="Calibri"/>
          <w:bCs/>
          <w:sz w:val="28"/>
          <w:szCs w:val="28"/>
        </w:rPr>
        <w:t>с использованием программного комплекса «Бюджет-СМАРТ</w:t>
      </w:r>
      <w:r w:rsidR="009F3388" w:rsidRPr="009B15A8">
        <w:rPr>
          <w:rFonts w:eastAsia="Calibri"/>
          <w:bCs/>
          <w:sz w:val="28"/>
          <w:szCs w:val="28"/>
        </w:rPr>
        <w:t>»</w:t>
      </w:r>
      <w:r w:rsidR="00D1698B" w:rsidRPr="009B15A8">
        <w:rPr>
          <w:rFonts w:eastAsia="Calibri"/>
          <w:bCs/>
          <w:sz w:val="28"/>
          <w:szCs w:val="28"/>
        </w:rPr>
        <w:t>, являющегося составной частью государственной информационной системы управления бюджетным процессом Кировской области, в соответствии с типовой формой, утверждаемой министерством финансов Кировской области»</w:t>
      </w:r>
      <w:r w:rsidR="009F3388" w:rsidRPr="009B15A8">
        <w:rPr>
          <w:rFonts w:eastAsia="Calibri"/>
          <w:bCs/>
          <w:sz w:val="28"/>
          <w:szCs w:val="28"/>
        </w:rPr>
        <w:t>.</w:t>
      </w:r>
      <w:r w:rsidR="001C0DF1" w:rsidRPr="009B15A8">
        <w:rPr>
          <w:rFonts w:eastAsia="Calibri"/>
          <w:bCs/>
          <w:sz w:val="28"/>
          <w:szCs w:val="28"/>
        </w:rPr>
        <w:t xml:space="preserve"> </w:t>
      </w:r>
    </w:p>
    <w:p w:rsidR="00907705" w:rsidRDefault="00907705" w:rsidP="00B26B30">
      <w:pPr>
        <w:widowControl w:val="0"/>
        <w:autoSpaceDE w:val="0"/>
        <w:autoSpaceDN w:val="0"/>
        <w:adjustRightInd w:val="0"/>
        <w:spacing w:line="360" w:lineRule="auto"/>
        <w:ind w:firstLine="709"/>
        <w:jc w:val="both"/>
        <w:rPr>
          <w:rFonts w:eastAsia="Calibri"/>
          <w:bCs/>
          <w:sz w:val="28"/>
          <w:szCs w:val="28"/>
        </w:rPr>
      </w:pPr>
      <w:r>
        <w:rPr>
          <w:rFonts w:eastAsia="Calibri"/>
          <w:bCs/>
          <w:sz w:val="28"/>
          <w:szCs w:val="28"/>
        </w:rPr>
        <w:t>3.</w:t>
      </w:r>
      <w:r w:rsidR="00D75AB1" w:rsidRPr="00C50FDD">
        <w:rPr>
          <w:rFonts w:eastAsia="Calibri"/>
          <w:bCs/>
          <w:sz w:val="28"/>
          <w:szCs w:val="28"/>
        </w:rPr>
        <w:t>3</w:t>
      </w:r>
      <w:r w:rsidRPr="00C50FDD">
        <w:rPr>
          <w:rFonts w:eastAsia="Calibri"/>
          <w:bCs/>
          <w:sz w:val="28"/>
          <w:szCs w:val="28"/>
        </w:rPr>
        <w:t xml:space="preserve">. Дополнить </w:t>
      </w:r>
      <w:r>
        <w:rPr>
          <w:rFonts w:eastAsia="Calibri"/>
          <w:bCs/>
          <w:sz w:val="28"/>
          <w:szCs w:val="28"/>
        </w:rPr>
        <w:t>подпунктами 5.3 и 5.4 следующего содержания:</w:t>
      </w:r>
    </w:p>
    <w:p w:rsidR="00907705" w:rsidRDefault="00907705" w:rsidP="00B26B30">
      <w:pPr>
        <w:widowControl w:val="0"/>
        <w:autoSpaceDE w:val="0"/>
        <w:autoSpaceDN w:val="0"/>
        <w:adjustRightInd w:val="0"/>
        <w:spacing w:line="360" w:lineRule="auto"/>
        <w:ind w:firstLine="709"/>
        <w:jc w:val="both"/>
        <w:rPr>
          <w:rFonts w:eastAsia="Calibri"/>
          <w:bCs/>
          <w:sz w:val="28"/>
          <w:szCs w:val="28"/>
        </w:rPr>
      </w:pPr>
      <w:r>
        <w:rPr>
          <w:rFonts w:eastAsia="Calibri"/>
          <w:bCs/>
          <w:sz w:val="28"/>
          <w:szCs w:val="28"/>
        </w:rPr>
        <w:t xml:space="preserve">«5.3. Наличие муниципальной программы, содержащей мероприятия,   в целях </w:t>
      </w:r>
      <w:r w:rsidR="00C50FDD">
        <w:rPr>
          <w:rFonts w:eastAsia="Calibri"/>
          <w:bCs/>
          <w:sz w:val="28"/>
          <w:szCs w:val="28"/>
        </w:rPr>
        <w:t xml:space="preserve">финансирования </w:t>
      </w:r>
      <w:r>
        <w:rPr>
          <w:rFonts w:eastAsia="Calibri"/>
          <w:bCs/>
          <w:sz w:val="28"/>
          <w:szCs w:val="28"/>
        </w:rPr>
        <w:t>котор</w:t>
      </w:r>
      <w:r w:rsidR="00C662B7">
        <w:rPr>
          <w:rFonts w:eastAsia="Calibri"/>
          <w:bCs/>
          <w:sz w:val="28"/>
          <w:szCs w:val="28"/>
        </w:rPr>
        <w:t>ых</w:t>
      </w:r>
      <w:r>
        <w:rPr>
          <w:rFonts w:eastAsia="Calibri"/>
          <w:bCs/>
          <w:sz w:val="28"/>
          <w:szCs w:val="28"/>
        </w:rPr>
        <w:t xml:space="preserve"> предоставляются иные межбюджетные трансферты.</w:t>
      </w:r>
    </w:p>
    <w:p w:rsidR="00907705" w:rsidRPr="009B15A8" w:rsidRDefault="00907705" w:rsidP="00B26B30">
      <w:pPr>
        <w:widowControl w:val="0"/>
        <w:autoSpaceDE w:val="0"/>
        <w:autoSpaceDN w:val="0"/>
        <w:adjustRightInd w:val="0"/>
        <w:spacing w:line="360" w:lineRule="auto"/>
        <w:ind w:firstLine="709"/>
        <w:jc w:val="both"/>
        <w:rPr>
          <w:rFonts w:eastAsia="Calibri"/>
          <w:bCs/>
          <w:sz w:val="28"/>
          <w:szCs w:val="28"/>
        </w:rPr>
      </w:pPr>
      <w:r>
        <w:rPr>
          <w:rFonts w:eastAsia="Calibri"/>
          <w:bCs/>
          <w:sz w:val="28"/>
          <w:szCs w:val="28"/>
        </w:rPr>
        <w:t xml:space="preserve">5.4. Наличие в решении о бюджете (сводной бюджетной росписи местного бюджета) бюджетных ассигнований местного бюджета                   на размещение и питание в муниципальном пункте временного размещения  и питания лиц, вынужденно покинувших </w:t>
      </w:r>
      <w:r w:rsidR="0007510B">
        <w:rPr>
          <w:rFonts w:eastAsia="Calibri"/>
          <w:bCs/>
          <w:sz w:val="28"/>
          <w:szCs w:val="28"/>
        </w:rPr>
        <w:t>жилые помещения</w:t>
      </w:r>
      <w:r>
        <w:rPr>
          <w:rFonts w:eastAsia="Calibri"/>
          <w:bCs/>
          <w:sz w:val="28"/>
          <w:szCs w:val="28"/>
        </w:rPr>
        <w:t xml:space="preserve">, в целях </w:t>
      </w:r>
      <w:r w:rsidR="00C50FDD">
        <w:rPr>
          <w:rFonts w:eastAsia="Calibri"/>
          <w:bCs/>
          <w:sz w:val="28"/>
          <w:szCs w:val="28"/>
        </w:rPr>
        <w:t xml:space="preserve">финансирования </w:t>
      </w:r>
      <w:r>
        <w:rPr>
          <w:rFonts w:eastAsia="Calibri"/>
          <w:bCs/>
          <w:sz w:val="28"/>
          <w:szCs w:val="28"/>
        </w:rPr>
        <w:t>которых предоставляются иные межбюджетные трансферты».</w:t>
      </w:r>
    </w:p>
    <w:p w:rsidR="002D7F54" w:rsidRPr="009B15A8" w:rsidRDefault="002D7F54" w:rsidP="002D7F54">
      <w:pPr>
        <w:widowControl w:val="0"/>
        <w:autoSpaceDE w:val="0"/>
        <w:autoSpaceDN w:val="0"/>
        <w:adjustRightInd w:val="0"/>
        <w:spacing w:line="360" w:lineRule="auto"/>
        <w:ind w:firstLine="709"/>
        <w:jc w:val="both"/>
        <w:rPr>
          <w:rFonts w:eastAsia="Calibri"/>
          <w:bCs/>
          <w:sz w:val="28"/>
          <w:szCs w:val="28"/>
        </w:rPr>
      </w:pPr>
      <w:r w:rsidRPr="009B15A8">
        <w:rPr>
          <w:rFonts w:eastAsia="Calibri"/>
          <w:bCs/>
          <w:sz w:val="28"/>
          <w:szCs w:val="28"/>
        </w:rPr>
        <w:t>4. В пункте 6:</w:t>
      </w:r>
    </w:p>
    <w:p w:rsidR="002D7F54" w:rsidRPr="009B15A8" w:rsidRDefault="002D7F54" w:rsidP="002D7F54">
      <w:pPr>
        <w:widowControl w:val="0"/>
        <w:autoSpaceDE w:val="0"/>
        <w:autoSpaceDN w:val="0"/>
        <w:adjustRightInd w:val="0"/>
        <w:spacing w:line="360" w:lineRule="auto"/>
        <w:ind w:firstLine="709"/>
        <w:jc w:val="both"/>
        <w:rPr>
          <w:rFonts w:eastAsia="Calibri"/>
          <w:bCs/>
          <w:sz w:val="28"/>
          <w:szCs w:val="28"/>
        </w:rPr>
      </w:pPr>
      <w:r w:rsidRPr="009B15A8">
        <w:rPr>
          <w:rFonts w:eastAsia="Calibri"/>
          <w:bCs/>
          <w:sz w:val="28"/>
          <w:szCs w:val="28"/>
        </w:rPr>
        <w:t>4.1. В абзаце первом слова «</w:t>
      </w:r>
      <w:r w:rsidR="00B944F0">
        <w:rPr>
          <w:rFonts w:eastAsia="Calibri"/>
          <w:bCs/>
          <w:sz w:val="28"/>
          <w:szCs w:val="28"/>
        </w:rPr>
        <w:t xml:space="preserve">муниципального образования </w:t>
      </w:r>
      <w:r w:rsidRPr="009B15A8">
        <w:rPr>
          <w:rFonts w:eastAsia="Calibri"/>
          <w:bCs/>
          <w:sz w:val="28"/>
          <w:szCs w:val="28"/>
        </w:rPr>
        <w:t>Кировской области» заменить словами «</w:t>
      </w:r>
      <w:r w:rsidR="00B944F0">
        <w:rPr>
          <w:rFonts w:eastAsia="Calibri"/>
          <w:bCs/>
          <w:sz w:val="28"/>
          <w:szCs w:val="28"/>
        </w:rPr>
        <w:t>г</w:t>
      </w:r>
      <w:r w:rsidRPr="009B15A8">
        <w:rPr>
          <w:rFonts w:eastAsia="Calibri"/>
          <w:bCs/>
          <w:sz w:val="28"/>
          <w:szCs w:val="28"/>
        </w:rPr>
        <w:t>ород</w:t>
      </w:r>
      <w:r w:rsidR="00B944F0">
        <w:rPr>
          <w:rFonts w:eastAsia="Calibri"/>
          <w:bCs/>
          <w:sz w:val="28"/>
          <w:szCs w:val="28"/>
        </w:rPr>
        <w:t>а</w:t>
      </w:r>
      <w:r w:rsidRPr="009B15A8">
        <w:rPr>
          <w:rFonts w:eastAsia="Calibri"/>
          <w:bCs/>
          <w:sz w:val="28"/>
          <w:szCs w:val="28"/>
        </w:rPr>
        <w:t xml:space="preserve"> Киров</w:t>
      </w:r>
      <w:r w:rsidR="001A3D83">
        <w:rPr>
          <w:rFonts w:eastAsia="Calibri"/>
          <w:bCs/>
          <w:sz w:val="28"/>
          <w:szCs w:val="28"/>
        </w:rPr>
        <w:t>а</w:t>
      </w:r>
      <w:r w:rsidRPr="009B15A8">
        <w:rPr>
          <w:rFonts w:eastAsia="Calibri"/>
          <w:bCs/>
          <w:sz w:val="28"/>
          <w:szCs w:val="28"/>
        </w:rPr>
        <w:t>».</w:t>
      </w:r>
    </w:p>
    <w:p w:rsidR="002D7F54" w:rsidRDefault="002D7F54" w:rsidP="002D7F54">
      <w:pPr>
        <w:widowControl w:val="0"/>
        <w:autoSpaceDE w:val="0"/>
        <w:autoSpaceDN w:val="0"/>
        <w:adjustRightInd w:val="0"/>
        <w:spacing w:line="360" w:lineRule="auto"/>
        <w:ind w:firstLine="709"/>
        <w:jc w:val="both"/>
        <w:rPr>
          <w:rFonts w:eastAsia="Calibri"/>
          <w:bCs/>
          <w:sz w:val="28"/>
          <w:szCs w:val="28"/>
        </w:rPr>
      </w:pPr>
      <w:r w:rsidRPr="009B15A8">
        <w:rPr>
          <w:rFonts w:eastAsia="Calibri"/>
          <w:bCs/>
          <w:sz w:val="28"/>
          <w:szCs w:val="28"/>
        </w:rPr>
        <w:t>4.2. В подпункте 6.1 слова «</w:t>
      </w:r>
      <w:r w:rsidR="00B944F0">
        <w:rPr>
          <w:rFonts w:eastAsia="Calibri"/>
          <w:bCs/>
          <w:sz w:val="28"/>
          <w:szCs w:val="28"/>
        </w:rPr>
        <w:t xml:space="preserve">муниципального образования </w:t>
      </w:r>
      <w:r w:rsidRPr="009B15A8">
        <w:rPr>
          <w:rFonts w:eastAsia="Calibri"/>
          <w:bCs/>
          <w:sz w:val="28"/>
          <w:szCs w:val="28"/>
        </w:rPr>
        <w:t>Кировской области» заменить словами «</w:t>
      </w:r>
      <w:r w:rsidR="00B944F0">
        <w:rPr>
          <w:rFonts w:eastAsia="Calibri"/>
          <w:bCs/>
          <w:sz w:val="28"/>
          <w:szCs w:val="28"/>
        </w:rPr>
        <w:t>муниципального образования «Г</w:t>
      </w:r>
      <w:r w:rsidRPr="009B15A8">
        <w:rPr>
          <w:rFonts w:eastAsia="Calibri"/>
          <w:bCs/>
          <w:sz w:val="28"/>
          <w:szCs w:val="28"/>
        </w:rPr>
        <w:t>ород Киров</w:t>
      </w:r>
      <w:r w:rsidR="00C662B7">
        <w:rPr>
          <w:rFonts w:eastAsia="Calibri"/>
          <w:bCs/>
          <w:sz w:val="28"/>
          <w:szCs w:val="28"/>
        </w:rPr>
        <w:t>».</w:t>
      </w:r>
    </w:p>
    <w:p w:rsidR="00C662B7" w:rsidRDefault="00C662B7" w:rsidP="002D7F54">
      <w:pPr>
        <w:widowControl w:val="0"/>
        <w:autoSpaceDE w:val="0"/>
        <w:autoSpaceDN w:val="0"/>
        <w:adjustRightInd w:val="0"/>
        <w:spacing w:line="360" w:lineRule="auto"/>
        <w:ind w:firstLine="709"/>
        <w:jc w:val="both"/>
        <w:rPr>
          <w:rFonts w:eastAsia="Calibri"/>
          <w:bCs/>
          <w:sz w:val="28"/>
          <w:szCs w:val="28"/>
        </w:rPr>
      </w:pPr>
      <w:r>
        <w:rPr>
          <w:rFonts w:eastAsia="Calibri"/>
          <w:bCs/>
          <w:sz w:val="28"/>
          <w:szCs w:val="28"/>
        </w:rPr>
        <w:t>4.3. Подпункт 6.2 изложить в следующей редакции:</w:t>
      </w:r>
    </w:p>
    <w:p w:rsidR="00C662B7" w:rsidRDefault="00C662B7" w:rsidP="004E07BD">
      <w:pPr>
        <w:widowControl w:val="0"/>
        <w:autoSpaceDE w:val="0"/>
        <w:autoSpaceDN w:val="0"/>
        <w:adjustRightInd w:val="0"/>
        <w:spacing w:line="450" w:lineRule="exact"/>
        <w:ind w:firstLine="680"/>
        <w:jc w:val="both"/>
        <w:rPr>
          <w:rFonts w:eastAsia="Calibri"/>
          <w:bCs/>
          <w:sz w:val="28"/>
          <w:szCs w:val="28"/>
        </w:rPr>
      </w:pPr>
      <w:r>
        <w:rPr>
          <w:rFonts w:eastAsia="Calibri"/>
          <w:bCs/>
          <w:sz w:val="28"/>
          <w:szCs w:val="28"/>
        </w:rPr>
        <w:t xml:space="preserve">«6.2. Выписку из решения о местном бюджете (сводной бюджетной росписи местного бюджета), предусматривающего бюджетные ассигнования на размещение и питание в муниципальном пункте временного размещения </w:t>
      </w:r>
      <w:r w:rsidR="002E2E0F">
        <w:rPr>
          <w:rFonts w:eastAsia="Calibri"/>
          <w:bCs/>
          <w:sz w:val="28"/>
          <w:szCs w:val="28"/>
        </w:rPr>
        <w:t xml:space="preserve"> </w:t>
      </w:r>
      <w:r>
        <w:rPr>
          <w:rFonts w:eastAsia="Calibri"/>
          <w:bCs/>
          <w:sz w:val="28"/>
          <w:szCs w:val="28"/>
        </w:rPr>
        <w:t xml:space="preserve">и питания лиц, вынужденно покинувших </w:t>
      </w:r>
      <w:r w:rsidR="00B944F0">
        <w:rPr>
          <w:rFonts w:eastAsia="Calibri"/>
          <w:bCs/>
          <w:sz w:val="28"/>
          <w:szCs w:val="28"/>
        </w:rPr>
        <w:t>жилые помещения</w:t>
      </w:r>
      <w:r>
        <w:rPr>
          <w:rFonts w:eastAsia="Calibri"/>
          <w:bCs/>
          <w:sz w:val="28"/>
          <w:szCs w:val="28"/>
        </w:rPr>
        <w:t xml:space="preserve">, в целях </w:t>
      </w:r>
      <w:r w:rsidR="00C50FDD">
        <w:rPr>
          <w:rFonts w:eastAsia="Calibri"/>
          <w:bCs/>
          <w:sz w:val="28"/>
          <w:szCs w:val="28"/>
        </w:rPr>
        <w:t xml:space="preserve">финансирования </w:t>
      </w:r>
      <w:r>
        <w:rPr>
          <w:rFonts w:eastAsia="Calibri"/>
          <w:bCs/>
          <w:sz w:val="28"/>
          <w:szCs w:val="28"/>
        </w:rPr>
        <w:t xml:space="preserve">которых предоставляются иные межбюджетные </w:t>
      </w:r>
      <w:r>
        <w:rPr>
          <w:rFonts w:eastAsia="Calibri"/>
          <w:bCs/>
          <w:sz w:val="28"/>
          <w:szCs w:val="28"/>
        </w:rPr>
        <w:lastRenderedPageBreak/>
        <w:t>трансферты».</w:t>
      </w:r>
    </w:p>
    <w:p w:rsidR="00C662B7" w:rsidRDefault="00C662B7" w:rsidP="004E07BD">
      <w:pPr>
        <w:widowControl w:val="0"/>
        <w:autoSpaceDE w:val="0"/>
        <w:autoSpaceDN w:val="0"/>
        <w:adjustRightInd w:val="0"/>
        <w:spacing w:line="450" w:lineRule="exact"/>
        <w:ind w:firstLine="680"/>
        <w:jc w:val="both"/>
        <w:rPr>
          <w:rFonts w:eastAsia="Calibri"/>
          <w:bCs/>
          <w:sz w:val="28"/>
          <w:szCs w:val="28"/>
        </w:rPr>
      </w:pPr>
      <w:r>
        <w:rPr>
          <w:rFonts w:eastAsia="Calibri"/>
          <w:bCs/>
          <w:sz w:val="28"/>
          <w:szCs w:val="28"/>
        </w:rPr>
        <w:t>4.4. Дополнить подпунктом 6.3 следующего содержания:</w:t>
      </w:r>
    </w:p>
    <w:p w:rsidR="00C662B7" w:rsidRPr="009B15A8" w:rsidRDefault="00C662B7" w:rsidP="004E07BD">
      <w:pPr>
        <w:widowControl w:val="0"/>
        <w:autoSpaceDE w:val="0"/>
        <w:autoSpaceDN w:val="0"/>
        <w:adjustRightInd w:val="0"/>
        <w:spacing w:line="450" w:lineRule="exact"/>
        <w:ind w:firstLine="680"/>
        <w:jc w:val="both"/>
        <w:rPr>
          <w:rFonts w:eastAsia="Calibri"/>
          <w:bCs/>
          <w:sz w:val="28"/>
          <w:szCs w:val="28"/>
        </w:rPr>
      </w:pPr>
      <w:r>
        <w:rPr>
          <w:rFonts w:eastAsia="Calibri"/>
          <w:bCs/>
          <w:sz w:val="28"/>
          <w:szCs w:val="28"/>
        </w:rPr>
        <w:t xml:space="preserve">«6.3. Выписку из муниципальной программы, содержащей мероприятия, в целях </w:t>
      </w:r>
      <w:r w:rsidR="00C50FDD">
        <w:rPr>
          <w:rFonts w:eastAsia="Calibri"/>
          <w:bCs/>
          <w:sz w:val="28"/>
          <w:szCs w:val="28"/>
        </w:rPr>
        <w:t xml:space="preserve">финансирования </w:t>
      </w:r>
      <w:r>
        <w:rPr>
          <w:rFonts w:eastAsia="Calibri"/>
          <w:bCs/>
          <w:sz w:val="28"/>
          <w:szCs w:val="28"/>
        </w:rPr>
        <w:t>которых предоставляются иные межбюджетные трансферты».</w:t>
      </w:r>
    </w:p>
    <w:p w:rsidR="002D7F54" w:rsidRDefault="002D7F54" w:rsidP="004E07BD">
      <w:pPr>
        <w:widowControl w:val="0"/>
        <w:autoSpaceDE w:val="0"/>
        <w:autoSpaceDN w:val="0"/>
        <w:adjustRightInd w:val="0"/>
        <w:spacing w:line="450" w:lineRule="exact"/>
        <w:ind w:firstLine="680"/>
        <w:jc w:val="both"/>
        <w:rPr>
          <w:rFonts w:eastAsia="Calibri"/>
          <w:bCs/>
          <w:sz w:val="28"/>
          <w:szCs w:val="28"/>
        </w:rPr>
      </w:pPr>
      <w:r w:rsidRPr="009B15A8">
        <w:rPr>
          <w:rFonts w:eastAsia="Calibri"/>
          <w:bCs/>
          <w:sz w:val="28"/>
          <w:szCs w:val="28"/>
        </w:rPr>
        <w:t xml:space="preserve">5. </w:t>
      </w:r>
      <w:r w:rsidR="00EB1CDF">
        <w:rPr>
          <w:rFonts w:eastAsia="Calibri"/>
          <w:bCs/>
          <w:sz w:val="28"/>
          <w:szCs w:val="28"/>
        </w:rPr>
        <w:t>П</w:t>
      </w:r>
      <w:r w:rsidRPr="009B15A8">
        <w:rPr>
          <w:rFonts w:eastAsia="Calibri"/>
          <w:bCs/>
          <w:sz w:val="28"/>
          <w:szCs w:val="28"/>
        </w:rPr>
        <w:t>ункт</w:t>
      </w:r>
      <w:r w:rsidR="00EB1CDF">
        <w:rPr>
          <w:rFonts w:eastAsia="Calibri"/>
          <w:bCs/>
          <w:sz w:val="28"/>
          <w:szCs w:val="28"/>
        </w:rPr>
        <w:t>ы</w:t>
      </w:r>
      <w:r w:rsidRPr="009B15A8">
        <w:rPr>
          <w:rFonts w:eastAsia="Calibri"/>
          <w:bCs/>
          <w:sz w:val="28"/>
          <w:szCs w:val="28"/>
        </w:rPr>
        <w:t xml:space="preserve"> 7 </w:t>
      </w:r>
      <w:r w:rsidR="00EB1CDF">
        <w:rPr>
          <w:rFonts w:eastAsia="Calibri"/>
          <w:bCs/>
          <w:sz w:val="28"/>
          <w:szCs w:val="28"/>
        </w:rPr>
        <w:t xml:space="preserve">и 8 </w:t>
      </w:r>
      <w:r w:rsidR="00B944F0">
        <w:rPr>
          <w:rFonts w:eastAsia="Calibri"/>
          <w:bCs/>
          <w:sz w:val="28"/>
          <w:szCs w:val="28"/>
        </w:rPr>
        <w:t>изложить в следующей редакции:</w:t>
      </w:r>
    </w:p>
    <w:p w:rsidR="00EB1CDF" w:rsidRDefault="006F4BA7" w:rsidP="004E07BD">
      <w:pPr>
        <w:widowControl w:val="0"/>
        <w:autoSpaceDE w:val="0"/>
        <w:autoSpaceDN w:val="0"/>
        <w:adjustRightInd w:val="0"/>
        <w:spacing w:line="450" w:lineRule="exact"/>
        <w:ind w:firstLine="680"/>
        <w:jc w:val="both"/>
        <w:rPr>
          <w:rFonts w:eastAsia="Calibri"/>
          <w:bCs/>
          <w:sz w:val="28"/>
          <w:szCs w:val="28"/>
        </w:rPr>
      </w:pPr>
      <w:r>
        <w:rPr>
          <w:rFonts w:eastAsia="Calibri"/>
          <w:bCs/>
          <w:sz w:val="28"/>
          <w:szCs w:val="28"/>
        </w:rPr>
        <w:t>«7. Министерство в течение пяти рабочих дней со дня получения документов, указанных в пункте 6 настоящих методики и правил, осуществляет проверку документов, представленных администрацией города Кирова, на предмет комплектности и достоверности информации, содержащейся в них, и принимает решение о предоставлении ин</w:t>
      </w:r>
      <w:r w:rsidR="00B50F3E">
        <w:rPr>
          <w:rFonts w:eastAsia="Calibri"/>
          <w:bCs/>
          <w:sz w:val="28"/>
          <w:szCs w:val="28"/>
        </w:rPr>
        <w:t>ых</w:t>
      </w:r>
      <w:r>
        <w:rPr>
          <w:rFonts w:eastAsia="Calibri"/>
          <w:bCs/>
          <w:sz w:val="28"/>
          <w:szCs w:val="28"/>
        </w:rPr>
        <w:t xml:space="preserve"> межбюджетн</w:t>
      </w:r>
      <w:r w:rsidR="00B50F3E">
        <w:rPr>
          <w:rFonts w:eastAsia="Calibri"/>
          <w:bCs/>
          <w:sz w:val="28"/>
          <w:szCs w:val="28"/>
        </w:rPr>
        <w:t>ых</w:t>
      </w:r>
      <w:r>
        <w:rPr>
          <w:rFonts w:eastAsia="Calibri"/>
          <w:bCs/>
          <w:sz w:val="28"/>
          <w:szCs w:val="28"/>
        </w:rPr>
        <w:t xml:space="preserve"> трансферт</w:t>
      </w:r>
      <w:r w:rsidR="00B50F3E">
        <w:rPr>
          <w:rFonts w:eastAsia="Calibri"/>
          <w:bCs/>
          <w:sz w:val="28"/>
          <w:szCs w:val="28"/>
        </w:rPr>
        <w:t>ов</w:t>
      </w:r>
      <w:r>
        <w:rPr>
          <w:rFonts w:eastAsia="Calibri"/>
          <w:bCs/>
          <w:sz w:val="28"/>
          <w:szCs w:val="28"/>
        </w:rPr>
        <w:t xml:space="preserve"> и заключении соглашения или об отказе </w:t>
      </w:r>
      <w:r w:rsidR="00563812">
        <w:rPr>
          <w:rFonts w:eastAsia="Calibri"/>
          <w:bCs/>
          <w:sz w:val="28"/>
          <w:szCs w:val="28"/>
        </w:rPr>
        <w:t xml:space="preserve">             </w:t>
      </w:r>
      <w:r>
        <w:rPr>
          <w:rFonts w:eastAsia="Calibri"/>
          <w:bCs/>
          <w:sz w:val="28"/>
          <w:szCs w:val="28"/>
        </w:rPr>
        <w:t>в предоставлении ин</w:t>
      </w:r>
      <w:r w:rsidR="00B50F3E">
        <w:rPr>
          <w:rFonts w:eastAsia="Calibri"/>
          <w:bCs/>
          <w:sz w:val="28"/>
          <w:szCs w:val="28"/>
        </w:rPr>
        <w:t>ых</w:t>
      </w:r>
      <w:r>
        <w:rPr>
          <w:rFonts w:eastAsia="Calibri"/>
          <w:bCs/>
          <w:sz w:val="28"/>
          <w:szCs w:val="28"/>
        </w:rPr>
        <w:t xml:space="preserve"> межбюджетн</w:t>
      </w:r>
      <w:r w:rsidR="00B50F3E">
        <w:rPr>
          <w:rFonts w:eastAsia="Calibri"/>
          <w:bCs/>
          <w:sz w:val="28"/>
          <w:szCs w:val="28"/>
        </w:rPr>
        <w:t>ых</w:t>
      </w:r>
      <w:r>
        <w:rPr>
          <w:rFonts w:eastAsia="Calibri"/>
          <w:bCs/>
          <w:sz w:val="28"/>
          <w:szCs w:val="28"/>
        </w:rPr>
        <w:t xml:space="preserve"> трансферт</w:t>
      </w:r>
      <w:r w:rsidR="00B50F3E">
        <w:rPr>
          <w:rFonts w:eastAsia="Calibri"/>
          <w:bCs/>
          <w:sz w:val="28"/>
          <w:szCs w:val="28"/>
        </w:rPr>
        <w:t>ов</w:t>
      </w:r>
      <w:r>
        <w:rPr>
          <w:rFonts w:eastAsia="Calibri"/>
          <w:bCs/>
          <w:sz w:val="28"/>
          <w:szCs w:val="28"/>
        </w:rPr>
        <w:t xml:space="preserve"> и в заключении соглашения.</w:t>
      </w:r>
    </w:p>
    <w:p w:rsidR="00B944F0" w:rsidRDefault="00B944F0" w:rsidP="004E07BD">
      <w:pPr>
        <w:widowControl w:val="0"/>
        <w:autoSpaceDE w:val="0"/>
        <w:autoSpaceDN w:val="0"/>
        <w:adjustRightInd w:val="0"/>
        <w:spacing w:line="450" w:lineRule="exact"/>
        <w:ind w:firstLine="680"/>
        <w:jc w:val="both"/>
        <w:rPr>
          <w:rFonts w:eastAsia="Calibri"/>
          <w:bCs/>
          <w:sz w:val="28"/>
          <w:szCs w:val="28"/>
        </w:rPr>
      </w:pPr>
      <w:r>
        <w:rPr>
          <w:rFonts w:eastAsia="Calibri"/>
          <w:bCs/>
          <w:sz w:val="28"/>
          <w:szCs w:val="28"/>
        </w:rPr>
        <w:t>8. В случае принятия решения о предоставлении ин</w:t>
      </w:r>
      <w:r w:rsidR="00B50F3E">
        <w:rPr>
          <w:rFonts w:eastAsia="Calibri"/>
          <w:bCs/>
          <w:sz w:val="28"/>
          <w:szCs w:val="28"/>
        </w:rPr>
        <w:t>ых</w:t>
      </w:r>
      <w:r>
        <w:rPr>
          <w:rFonts w:eastAsia="Calibri"/>
          <w:bCs/>
          <w:sz w:val="28"/>
          <w:szCs w:val="28"/>
        </w:rPr>
        <w:t xml:space="preserve"> межбюджетн</w:t>
      </w:r>
      <w:r w:rsidR="00B50F3E">
        <w:rPr>
          <w:rFonts w:eastAsia="Calibri"/>
          <w:bCs/>
          <w:sz w:val="28"/>
          <w:szCs w:val="28"/>
        </w:rPr>
        <w:t>ых</w:t>
      </w:r>
      <w:r>
        <w:rPr>
          <w:rFonts w:eastAsia="Calibri"/>
          <w:bCs/>
          <w:sz w:val="28"/>
          <w:szCs w:val="28"/>
        </w:rPr>
        <w:t xml:space="preserve"> трансферт</w:t>
      </w:r>
      <w:r w:rsidR="00B50F3E">
        <w:rPr>
          <w:rFonts w:eastAsia="Calibri"/>
          <w:bCs/>
          <w:sz w:val="28"/>
          <w:szCs w:val="28"/>
        </w:rPr>
        <w:t>ов</w:t>
      </w:r>
      <w:r>
        <w:rPr>
          <w:rFonts w:eastAsia="Calibri"/>
          <w:bCs/>
          <w:sz w:val="28"/>
          <w:szCs w:val="28"/>
        </w:rPr>
        <w:t xml:space="preserve"> министерство и администрация города Кирова заключают </w:t>
      </w:r>
      <w:r w:rsidRPr="00C50FDD">
        <w:rPr>
          <w:rFonts w:eastAsia="Calibri"/>
          <w:bCs/>
          <w:sz w:val="28"/>
          <w:szCs w:val="28"/>
        </w:rPr>
        <w:t xml:space="preserve">соглашение </w:t>
      </w:r>
      <w:r w:rsidR="00BD6CA7" w:rsidRPr="00C50FDD">
        <w:rPr>
          <w:rFonts w:eastAsia="Calibri"/>
          <w:bCs/>
          <w:sz w:val="28"/>
          <w:szCs w:val="28"/>
        </w:rPr>
        <w:t>с</w:t>
      </w:r>
      <w:r w:rsidRPr="00C50FDD">
        <w:rPr>
          <w:rFonts w:eastAsia="Calibri"/>
          <w:bCs/>
          <w:sz w:val="28"/>
          <w:szCs w:val="28"/>
        </w:rPr>
        <w:t xml:space="preserve"> </w:t>
      </w:r>
      <w:r>
        <w:rPr>
          <w:rFonts w:eastAsia="Calibri"/>
          <w:bCs/>
          <w:sz w:val="28"/>
          <w:szCs w:val="28"/>
        </w:rPr>
        <w:t xml:space="preserve">использованием </w:t>
      </w:r>
      <w:r w:rsidR="00BD4F86">
        <w:rPr>
          <w:rFonts w:eastAsia="Calibri"/>
          <w:bCs/>
          <w:sz w:val="28"/>
          <w:szCs w:val="28"/>
        </w:rPr>
        <w:t xml:space="preserve">программного комплекса «Бюджет-Смарт», являющегося составной частью </w:t>
      </w:r>
      <w:r w:rsidR="00563812">
        <w:rPr>
          <w:rFonts w:eastAsia="Calibri"/>
          <w:bCs/>
          <w:sz w:val="28"/>
          <w:szCs w:val="28"/>
        </w:rPr>
        <w:t>государственно</w:t>
      </w:r>
      <w:r w:rsidR="00B50F3E">
        <w:rPr>
          <w:rFonts w:eastAsia="Calibri"/>
          <w:bCs/>
          <w:sz w:val="28"/>
          <w:szCs w:val="28"/>
        </w:rPr>
        <w:t>й</w:t>
      </w:r>
      <w:r w:rsidR="00563812">
        <w:rPr>
          <w:rFonts w:eastAsia="Calibri"/>
          <w:bCs/>
          <w:sz w:val="28"/>
          <w:szCs w:val="28"/>
        </w:rPr>
        <w:t xml:space="preserve"> </w:t>
      </w:r>
      <w:r w:rsidR="00BD4F86">
        <w:rPr>
          <w:rFonts w:eastAsia="Calibri"/>
          <w:bCs/>
          <w:sz w:val="28"/>
          <w:szCs w:val="28"/>
        </w:rPr>
        <w:t>информационной системы управления бюджетн</w:t>
      </w:r>
      <w:r w:rsidR="00563812">
        <w:rPr>
          <w:rFonts w:eastAsia="Calibri"/>
          <w:bCs/>
          <w:sz w:val="28"/>
          <w:szCs w:val="28"/>
        </w:rPr>
        <w:t>ым</w:t>
      </w:r>
      <w:r w:rsidR="00BD4F86">
        <w:rPr>
          <w:rFonts w:eastAsia="Calibri"/>
          <w:bCs/>
          <w:sz w:val="28"/>
          <w:szCs w:val="28"/>
        </w:rPr>
        <w:t xml:space="preserve"> </w:t>
      </w:r>
      <w:r w:rsidR="00563812">
        <w:rPr>
          <w:rFonts w:eastAsia="Calibri"/>
          <w:bCs/>
          <w:sz w:val="28"/>
          <w:szCs w:val="28"/>
        </w:rPr>
        <w:t>процессом</w:t>
      </w:r>
      <w:r w:rsidR="00BD4F86">
        <w:rPr>
          <w:rFonts w:eastAsia="Calibri"/>
          <w:bCs/>
          <w:sz w:val="28"/>
          <w:szCs w:val="28"/>
        </w:rPr>
        <w:t xml:space="preserve"> Кировской области, не позднее </w:t>
      </w:r>
      <w:r w:rsidR="00563812">
        <w:rPr>
          <w:rFonts w:eastAsia="Calibri"/>
          <w:bCs/>
          <w:sz w:val="28"/>
          <w:szCs w:val="28"/>
        </w:rPr>
        <w:t xml:space="preserve">              </w:t>
      </w:r>
      <w:r w:rsidR="00BD4F86">
        <w:rPr>
          <w:rFonts w:eastAsia="Calibri"/>
          <w:bCs/>
          <w:sz w:val="28"/>
          <w:szCs w:val="28"/>
        </w:rPr>
        <w:t>30 рабочих дней со дня принятия министерством указанного решения».</w:t>
      </w:r>
    </w:p>
    <w:p w:rsidR="00B50F3E" w:rsidRDefault="00B50F3E" w:rsidP="004E07BD">
      <w:pPr>
        <w:widowControl w:val="0"/>
        <w:autoSpaceDE w:val="0"/>
        <w:autoSpaceDN w:val="0"/>
        <w:adjustRightInd w:val="0"/>
        <w:spacing w:line="450" w:lineRule="exact"/>
        <w:ind w:firstLine="680"/>
        <w:jc w:val="both"/>
        <w:rPr>
          <w:rFonts w:eastAsia="Calibri"/>
          <w:bCs/>
          <w:sz w:val="28"/>
          <w:szCs w:val="28"/>
        </w:rPr>
      </w:pPr>
      <w:r>
        <w:rPr>
          <w:rFonts w:eastAsia="Calibri"/>
          <w:bCs/>
          <w:sz w:val="28"/>
          <w:szCs w:val="28"/>
        </w:rPr>
        <w:t>6. В абзаце первом пункта 9 слова «иного межбюджетного трансферта» заменить словами «иных межбюджетных трансфертов».</w:t>
      </w:r>
    </w:p>
    <w:p w:rsidR="004C6F6E" w:rsidRDefault="004C6F6E" w:rsidP="004E07BD">
      <w:pPr>
        <w:widowControl w:val="0"/>
        <w:autoSpaceDE w:val="0"/>
        <w:autoSpaceDN w:val="0"/>
        <w:adjustRightInd w:val="0"/>
        <w:spacing w:line="450" w:lineRule="exact"/>
        <w:ind w:firstLine="680"/>
        <w:jc w:val="both"/>
        <w:rPr>
          <w:rFonts w:eastAsia="Calibri"/>
          <w:bCs/>
          <w:sz w:val="28"/>
          <w:szCs w:val="28"/>
        </w:rPr>
      </w:pPr>
      <w:r>
        <w:rPr>
          <w:rFonts w:eastAsia="Calibri"/>
          <w:bCs/>
          <w:sz w:val="28"/>
          <w:szCs w:val="28"/>
        </w:rPr>
        <w:t>7. Пункт 10 изложить в следующей редакции:</w:t>
      </w:r>
    </w:p>
    <w:p w:rsidR="00A43A26" w:rsidRPr="00A43A26" w:rsidRDefault="00A43A26" w:rsidP="004E07BD">
      <w:pPr>
        <w:widowControl w:val="0"/>
        <w:autoSpaceDE w:val="0"/>
        <w:autoSpaceDN w:val="0"/>
        <w:adjustRightInd w:val="0"/>
        <w:spacing w:line="450" w:lineRule="exact"/>
        <w:ind w:firstLine="680"/>
        <w:jc w:val="both"/>
        <w:rPr>
          <w:rFonts w:eastAsia="Calibri"/>
          <w:sz w:val="28"/>
          <w:szCs w:val="28"/>
        </w:rPr>
      </w:pPr>
      <w:r>
        <w:rPr>
          <w:rFonts w:eastAsia="Calibri"/>
          <w:sz w:val="28"/>
          <w:szCs w:val="28"/>
        </w:rPr>
        <w:t>«</w:t>
      </w:r>
      <w:r w:rsidRPr="00A43A26">
        <w:rPr>
          <w:rFonts w:eastAsia="Calibri"/>
          <w:sz w:val="28"/>
          <w:szCs w:val="28"/>
        </w:rPr>
        <w:t>10. Размер ин</w:t>
      </w:r>
      <w:r w:rsidR="00B50F3E">
        <w:rPr>
          <w:rFonts w:eastAsia="Calibri"/>
          <w:sz w:val="28"/>
          <w:szCs w:val="28"/>
        </w:rPr>
        <w:t>ых</w:t>
      </w:r>
      <w:r w:rsidRPr="00A43A26">
        <w:rPr>
          <w:rFonts w:eastAsia="Calibri"/>
          <w:sz w:val="28"/>
          <w:szCs w:val="28"/>
        </w:rPr>
        <w:t xml:space="preserve"> межбюджетн</w:t>
      </w:r>
      <w:r w:rsidR="00B50F3E">
        <w:rPr>
          <w:rFonts w:eastAsia="Calibri"/>
          <w:sz w:val="28"/>
          <w:szCs w:val="28"/>
        </w:rPr>
        <w:t>ых</w:t>
      </w:r>
      <w:r w:rsidRPr="00A43A26">
        <w:rPr>
          <w:rFonts w:eastAsia="Calibri"/>
          <w:sz w:val="28"/>
          <w:szCs w:val="28"/>
        </w:rPr>
        <w:t xml:space="preserve"> трансферт</w:t>
      </w:r>
      <w:r w:rsidR="00B50F3E">
        <w:rPr>
          <w:rFonts w:eastAsia="Calibri"/>
          <w:sz w:val="28"/>
          <w:szCs w:val="28"/>
        </w:rPr>
        <w:t>ов</w:t>
      </w:r>
      <w:r w:rsidRPr="00A43A26">
        <w:rPr>
          <w:rFonts w:eastAsia="Calibri"/>
          <w:sz w:val="28"/>
          <w:szCs w:val="28"/>
        </w:rPr>
        <w:t>, предоставляем</w:t>
      </w:r>
      <w:r w:rsidR="00B50F3E">
        <w:rPr>
          <w:rFonts w:eastAsia="Calibri"/>
          <w:sz w:val="28"/>
          <w:szCs w:val="28"/>
        </w:rPr>
        <w:t>ых</w:t>
      </w:r>
      <w:r w:rsidRPr="00A43A26">
        <w:rPr>
          <w:rFonts w:eastAsia="Calibri"/>
          <w:sz w:val="28"/>
          <w:szCs w:val="28"/>
        </w:rPr>
        <w:t xml:space="preserve"> местному бюджету (S), рассчитывается по формуле:</w:t>
      </w:r>
    </w:p>
    <w:p w:rsidR="00A43A26" w:rsidRPr="00A43A26" w:rsidRDefault="00A43A26" w:rsidP="004E07BD">
      <w:pPr>
        <w:widowControl w:val="0"/>
        <w:autoSpaceDE w:val="0"/>
        <w:autoSpaceDN w:val="0"/>
        <w:adjustRightInd w:val="0"/>
        <w:spacing w:line="450" w:lineRule="exact"/>
        <w:ind w:firstLine="680"/>
        <w:jc w:val="both"/>
        <w:rPr>
          <w:rFonts w:eastAsia="Calibri"/>
          <w:sz w:val="28"/>
          <w:szCs w:val="28"/>
        </w:rPr>
      </w:pPr>
    </w:p>
    <w:p w:rsidR="00A43A26" w:rsidRPr="00A43A26" w:rsidRDefault="00A43A26" w:rsidP="004E07BD">
      <w:pPr>
        <w:widowControl w:val="0"/>
        <w:autoSpaceDE w:val="0"/>
        <w:autoSpaceDN w:val="0"/>
        <w:adjustRightInd w:val="0"/>
        <w:spacing w:line="450" w:lineRule="exact"/>
        <w:ind w:firstLine="680"/>
        <w:jc w:val="center"/>
        <w:rPr>
          <w:rFonts w:eastAsia="Calibri"/>
          <w:sz w:val="28"/>
          <w:szCs w:val="28"/>
        </w:rPr>
      </w:pPr>
      <m:oMath>
        <m:r>
          <m:rPr>
            <m:sty m:val="p"/>
          </m:rPr>
          <w:rPr>
            <w:rFonts w:ascii="Cambria Math" w:eastAsia="Calibri" w:hAnsi="Cambria Math"/>
            <w:sz w:val="28"/>
            <w:szCs w:val="28"/>
            <w:lang w:val="en-US"/>
          </w:rPr>
          <m:t>S</m:t>
        </m:r>
        <m:r>
          <m:rPr>
            <m:sty m:val="p"/>
          </m:rPr>
          <w:rPr>
            <w:rFonts w:ascii="Cambria Math" w:eastAsia="Calibri" w:hAnsi="Cambria Math"/>
            <w:sz w:val="28"/>
            <w:szCs w:val="28"/>
          </w:rPr>
          <m:t>=m×</m:t>
        </m:r>
        <m:nary>
          <m:naryPr>
            <m:chr m:val="∑"/>
            <m:grow m:val="1"/>
            <m:ctrlPr>
              <w:rPr>
                <w:rFonts w:ascii="Cambria Math" w:eastAsia="Calibri" w:hAnsi="Cambria Math"/>
                <w:sz w:val="28"/>
                <w:szCs w:val="28"/>
              </w:rPr>
            </m:ctrlPr>
          </m:naryPr>
          <m:sub>
            <m:r>
              <m:rPr>
                <m:sty m:val="p"/>
              </m:rPr>
              <w:rPr>
                <w:rFonts w:ascii="Cambria Math" w:eastAsia="Calibri" w:hAnsi="Cambria Math"/>
                <w:sz w:val="28"/>
                <w:szCs w:val="28"/>
                <w:lang w:val="en-US"/>
              </w:rPr>
              <m:t>i</m:t>
            </m:r>
            <m:r>
              <m:rPr>
                <m:sty m:val="p"/>
              </m:rPr>
              <w:rPr>
                <w:rFonts w:ascii="Cambria Math" w:eastAsia="Calibri" w:hAnsi="Cambria Math"/>
                <w:sz w:val="28"/>
                <w:szCs w:val="28"/>
              </w:rPr>
              <m:t>=1</m:t>
            </m:r>
          </m:sub>
          <m:sup>
            <m:r>
              <m:rPr>
                <m:sty m:val="p"/>
              </m:rPr>
              <w:rPr>
                <w:rFonts w:ascii="Cambria Math" w:eastAsia="Calibri" w:hAnsi="Cambria Math"/>
                <w:sz w:val="28"/>
                <w:szCs w:val="28"/>
              </w:rPr>
              <m:t>k</m:t>
            </m:r>
          </m:sup>
          <m:e>
            <m:sSub>
              <m:sSubPr>
                <m:ctrlPr>
                  <w:rPr>
                    <w:rFonts w:ascii="Cambria Math" w:eastAsia="Calibri" w:hAnsi="Cambria Math"/>
                    <w:sz w:val="28"/>
                    <w:szCs w:val="28"/>
                  </w:rPr>
                </m:ctrlPr>
              </m:sSubPr>
              <m:e>
                <m:r>
                  <m:rPr>
                    <m:sty m:val="p"/>
                  </m:rPr>
                  <w:rPr>
                    <w:rFonts w:ascii="Cambria Math" w:eastAsia="Calibri" w:hAnsi="Cambria Math"/>
                    <w:sz w:val="28"/>
                    <w:szCs w:val="28"/>
                    <w:lang w:val="en-US"/>
                  </w:rPr>
                  <m:t>n</m:t>
                </m:r>
              </m:e>
              <m:sub>
                <m:r>
                  <m:rPr>
                    <m:sty m:val="p"/>
                  </m:rPr>
                  <w:rPr>
                    <w:rFonts w:ascii="Cambria Math" w:eastAsia="Calibri" w:hAnsi="Cambria Math"/>
                    <w:sz w:val="28"/>
                    <w:szCs w:val="28"/>
                  </w:rPr>
                  <m:t>i</m:t>
                </m:r>
              </m:sub>
            </m:sSub>
          </m:e>
        </m:nary>
      </m:oMath>
      <w:r w:rsidRPr="00A43A26">
        <w:rPr>
          <w:rFonts w:eastAsia="Calibri"/>
          <w:sz w:val="28"/>
          <w:szCs w:val="28"/>
        </w:rPr>
        <w:t>, где:</w:t>
      </w:r>
    </w:p>
    <w:p w:rsidR="00A43A26" w:rsidRPr="00A43A26" w:rsidRDefault="00A43A26" w:rsidP="004E07BD">
      <w:pPr>
        <w:widowControl w:val="0"/>
        <w:autoSpaceDE w:val="0"/>
        <w:autoSpaceDN w:val="0"/>
        <w:adjustRightInd w:val="0"/>
        <w:spacing w:line="450" w:lineRule="exact"/>
        <w:ind w:firstLine="680"/>
        <w:jc w:val="center"/>
        <w:rPr>
          <w:rFonts w:eastAsia="Calibri"/>
          <w:sz w:val="28"/>
          <w:szCs w:val="28"/>
        </w:rPr>
      </w:pPr>
    </w:p>
    <w:p w:rsidR="00A43A26" w:rsidRPr="00A43A26" w:rsidRDefault="00A43A26" w:rsidP="004E07BD">
      <w:pPr>
        <w:widowControl w:val="0"/>
        <w:autoSpaceDE w:val="0"/>
        <w:autoSpaceDN w:val="0"/>
        <w:adjustRightInd w:val="0"/>
        <w:spacing w:line="450" w:lineRule="exact"/>
        <w:ind w:firstLine="680"/>
        <w:jc w:val="both"/>
        <w:rPr>
          <w:rFonts w:eastAsia="Calibri"/>
          <w:sz w:val="28"/>
          <w:szCs w:val="28"/>
        </w:rPr>
      </w:pPr>
      <w:r w:rsidRPr="00A43A26">
        <w:rPr>
          <w:rFonts w:eastAsia="Calibri"/>
          <w:sz w:val="28"/>
          <w:szCs w:val="28"/>
        </w:rPr>
        <w:t>k – количество лиц, вынужденно покинувши</w:t>
      </w:r>
      <w:r>
        <w:rPr>
          <w:rFonts w:eastAsia="Calibri"/>
          <w:sz w:val="28"/>
          <w:szCs w:val="28"/>
        </w:rPr>
        <w:t>х жилые помещения</w:t>
      </w:r>
      <w:r w:rsidRPr="00A43A26">
        <w:rPr>
          <w:rFonts w:eastAsia="Calibri"/>
          <w:sz w:val="28"/>
          <w:szCs w:val="28"/>
        </w:rPr>
        <w:t>;</w:t>
      </w:r>
    </w:p>
    <w:p w:rsidR="00A43A26" w:rsidRPr="00563812" w:rsidRDefault="00A43A26" w:rsidP="004E07BD">
      <w:pPr>
        <w:widowControl w:val="0"/>
        <w:autoSpaceDE w:val="0"/>
        <w:autoSpaceDN w:val="0"/>
        <w:adjustRightInd w:val="0"/>
        <w:spacing w:line="450" w:lineRule="exact"/>
        <w:ind w:firstLine="680"/>
        <w:jc w:val="both"/>
        <w:rPr>
          <w:rFonts w:eastAsia="Calibri"/>
          <w:sz w:val="28"/>
          <w:szCs w:val="28"/>
        </w:rPr>
      </w:pPr>
      <w:r w:rsidRPr="00A43A26">
        <w:rPr>
          <w:rFonts w:eastAsia="Calibri"/>
          <w:sz w:val="28"/>
          <w:szCs w:val="28"/>
        </w:rPr>
        <w:t>n</w:t>
      </w:r>
      <w:r w:rsidRPr="00A43A26">
        <w:rPr>
          <w:rFonts w:eastAsia="Calibri"/>
          <w:sz w:val="28"/>
          <w:szCs w:val="28"/>
          <w:vertAlign w:val="subscript"/>
          <w:lang w:val="en-US"/>
        </w:rPr>
        <w:t>i</w:t>
      </w:r>
      <w:r w:rsidRPr="00A43A26">
        <w:rPr>
          <w:rFonts w:eastAsia="Calibri"/>
          <w:sz w:val="28"/>
          <w:szCs w:val="28"/>
        </w:rPr>
        <w:t xml:space="preserve"> – фактическое количество суток пребывания i-го лица, вынужденно покинувшего </w:t>
      </w:r>
      <w:r w:rsidRPr="00563812">
        <w:rPr>
          <w:rFonts w:eastAsia="Calibri"/>
          <w:sz w:val="28"/>
          <w:szCs w:val="28"/>
        </w:rPr>
        <w:t>жил</w:t>
      </w:r>
      <w:r w:rsidR="00C6786E" w:rsidRPr="00563812">
        <w:rPr>
          <w:rFonts w:eastAsia="Calibri"/>
          <w:sz w:val="28"/>
          <w:szCs w:val="28"/>
        </w:rPr>
        <w:t>ое</w:t>
      </w:r>
      <w:r w:rsidRPr="00563812">
        <w:rPr>
          <w:rFonts w:eastAsia="Calibri"/>
          <w:sz w:val="28"/>
          <w:szCs w:val="28"/>
        </w:rPr>
        <w:t xml:space="preserve"> помещени</w:t>
      </w:r>
      <w:r w:rsidR="00C6786E" w:rsidRPr="00563812">
        <w:rPr>
          <w:rFonts w:eastAsia="Calibri"/>
          <w:sz w:val="28"/>
          <w:szCs w:val="28"/>
        </w:rPr>
        <w:t>е</w:t>
      </w:r>
      <w:r w:rsidRPr="00563812">
        <w:rPr>
          <w:rFonts w:eastAsia="Calibri"/>
          <w:sz w:val="28"/>
          <w:szCs w:val="28"/>
        </w:rPr>
        <w:t>;</w:t>
      </w:r>
    </w:p>
    <w:p w:rsidR="00A43A26" w:rsidRPr="00A43A26" w:rsidRDefault="00A43A26" w:rsidP="004E07BD">
      <w:pPr>
        <w:widowControl w:val="0"/>
        <w:autoSpaceDE w:val="0"/>
        <w:autoSpaceDN w:val="0"/>
        <w:adjustRightInd w:val="0"/>
        <w:spacing w:line="450" w:lineRule="exact"/>
        <w:ind w:firstLine="680"/>
        <w:jc w:val="both"/>
        <w:rPr>
          <w:rFonts w:eastAsia="Calibri"/>
          <w:sz w:val="28"/>
          <w:szCs w:val="28"/>
        </w:rPr>
      </w:pPr>
      <w:r w:rsidRPr="00A43A26">
        <w:rPr>
          <w:rFonts w:eastAsia="Calibri"/>
          <w:sz w:val="28"/>
          <w:szCs w:val="28"/>
        </w:rPr>
        <w:t xml:space="preserve">m – расходы на пребывание в муниципальных пунктах временного </w:t>
      </w:r>
      <w:r w:rsidRPr="00A43A26">
        <w:rPr>
          <w:rFonts w:eastAsia="Calibri"/>
          <w:sz w:val="28"/>
          <w:szCs w:val="28"/>
        </w:rPr>
        <w:lastRenderedPageBreak/>
        <w:t xml:space="preserve">размещения и питания лиц, вынужденно покинувших </w:t>
      </w:r>
      <w:r>
        <w:rPr>
          <w:rFonts w:eastAsia="Calibri"/>
          <w:sz w:val="28"/>
          <w:szCs w:val="28"/>
        </w:rPr>
        <w:t>жилые помещения</w:t>
      </w:r>
      <w:r w:rsidRPr="00A43A26">
        <w:rPr>
          <w:rFonts w:eastAsia="Calibri"/>
          <w:sz w:val="28"/>
          <w:szCs w:val="28"/>
        </w:rPr>
        <w:t xml:space="preserve">, </w:t>
      </w:r>
      <w:r w:rsidR="00B9454E">
        <w:rPr>
          <w:rFonts w:eastAsia="Calibri"/>
          <w:sz w:val="28"/>
          <w:szCs w:val="28"/>
        </w:rPr>
        <w:t xml:space="preserve">   </w:t>
      </w:r>
      <w:r w:rsidRPr="00A43A26">
        <w:rPr>
          <w:rFonts w:eastAsia="Calibri"/>
          <w:sz w:val="28"/>
          <w:szCs w:val="28"/>
        </w:rPr>
        <w:t>на одного человека в сутки, не превышающие</w:t>
      </w:r>
      <w:r>
        <w:rPr>
          <w:rFonts w:eastAsia="Calibri"/>
          <w:sz w:val="28"/>
          <w:szCs w:val="28"/>
        </w:rPr>
        <w:t xml:space="preserve"> </w:t>
      </w:r>
      <w:r w:rsidRPr="00A43A26">
        <w:rPr>
          <w:rFonts w:eastAsia="Calibri"/>
          <w:sz w:val="28"/>
          <w:szCs w:val="28"/>
        </w:rPr>
        <w:t xml:space="preserve">1 </w:t>
      </w:r>
      <w:r>
        <w:rPr>
          <w:rFonts w:eastAsia="Calibri"/>
          <w:sz w:val="28"/>
          <w:szCs w:val="28"/>
        </w:rPr>
        <w:t>328 рублей».</w:t>
      </w:r>
    </w:p>
    <w:p w:rsidR="00F4441B" w:rsidRDefault="004C6F6E" w:rsidP="00A43A26">
      <w:pPr>
        <w:widowControl w:val="0"/>
        <w:autoSpaceDE w:val="0"/>
        <w:autoSpaceDN w:val="0"/>
        <w:adjustRightInd w:val="0"/>
        <w:spacing w:line="360" w:lineRule="auto"/>
        <w:ind w:firstLine="709"/>
        <w:jc w:val="both"/>
        <w:rPr>
          <w:rFonts w:eastAsia="Calibri"/>
          <w:bCs/>
          <w:sz w:val="28"/>
          <w:szCs w:val="28"/>
        </w:rPr>
      </w:pPr>
      <w:r>
        <w:rPr>
          <w:rFonts w:eastAsia="Calibri"/>
          <w:bCs/>
          <w:sz w:val="28"/>
          <w:szCs w:val="28"/>
        </w:rPr>
        <w:t>8</w:t>
      </w:r>
      <w:r w:rsidR="00F4441B">
        <w:rPr>
          <w:rFonts w:eastAsia="Calibri"/>
          <w:bCs/>
          <w:sz w:val="28"/>
          <w:szCs w:val="28"/>
        </w:rPr>
        <w:t>. Дополнить пунктом 10</w:t>
      </w:r>
      <w:r w:rsidRPr="009B15A8">
        <w:rPr>
          <w:rFonts w:eastAsia="Calibri"/>
          <w:bCs/>
          <w:sz w:val="28"/>
          <w:szCs w:val="28"/>
        </w:rPr>
        <w:t>–</w:t>
      </w:r>
      <w:r w:rsidR="00F4441B">
        <w:rPr>
          <w:rFonts w:eastAsia="Calibri"/>
          <w:bCs/>
          <w:sz w:val="28"/>
          <w:szCs w:val="28"/>
        </w:rPr>
        <w:t>1 следующим содержанием:</w:t>
      </w:r>
    </w:p>
    <w:p w:rsidR="00F4441B" w:rsidRDefault="00F4441B" w:rsidP="00A43A26">
      <w:pPr>
        <w:widowControl w:val="0"/>
        <w:autoSpaceDE w:val="0"/>
        <w:autoSpaceDN w:val="0"/>
        <w:adjustRightInd w:val="0"/>
        <w:spacing w:line="360" w:lineRule="auto"/>
        <w:ind w:firstLine="709"/>
        <w:jc w:val="both"/>
        <w:rPr>
          <w:rFonts w:eastAsia="Calibri"/>
          <w:bCs/>
          <w:sz w:val="28"/>
          <w:szCs w:val="28"/>
        </w:rPr>
      </w:pPr>
      <w:r>
        <w:rPr>
          <w:rFonts w:eastAsia="Calibri"/>
          <w:bCs/>
          <w:sz w:val="28"/>
          <w:szCs w:val="28"/>
        </w:rPr>
        <w:t>«10</w:t>
      </w:r>
      <w:r w:rsidR="004C6F6E" w:rsidRPr="009B15A8">
        <w:rPr>
          <w:rFonts w:eastAsia="Calibri"/>
          <w:bCs/>
          <w:sz w:val="28"/>
          <w:szCs w:val="28"/>
        </w:rPr>
        <w:t>–</w:t>
      </w:r>
      <w:r>
        <w:rPr>
          <w:rFonts w:eastAsia="Calibri"/>
          <w:bCs/>
          <w:sz w:val="28"/>
          <w:szCs w:val="28"/>
        </w:rPr>
        <w:t>1. Результатом использования иных межбюджетных трансфертов является среднегодовое количество лиц, вынужденно покинувших жилые помещения, находившихся в муниципальном пункте временного размещения и питания.</w:t>
      </w:r>
    </w:p>
    <w:p w:rsidR="00F4441B" w:rsidRPr="00563812" w:rsidRDefault="00F4441B" w:rsidP="00A43A26">
      <w:pPr>
        <w:widowControl w:val="0"/>
        <w:autoSpaceDE w:val="0"/>
        <w:autoSpaceDN w:val="0"/>
        <w:adjustRightInd w:val="0"/>
        <w:spacing w:line="360" w:lineRule="auto"/>
        <w:ind w:firstLine="709"/>
        <w:jc w:val="both"/>
        <w:rPr>
          <w:rFonts w:eastAsia="Calibri"/>
          <w:bCs/>
          <w:sz w:val="28"/>
          <w:szCs w:val="28"/>
        </w:rPr>
      </w:pPr>
      <w:r>
        <w:rPr>
          <w:rFonts w:eastAsia="Calibri"/>
          <w:bCs/>
          <w:sz w:val="28"/>
          <w:szCs w:val="28"/>
        </w:rPr>
        <w:t>Значение результата использования иных межбюджетных трансфертов</w:t>
      </w:r>
      <w:r w:rsidR="00377302">
        <w:rPr>
          <w:rFonts w:eastAsia="Calibri"/>
          <w:bCs/>
          <w:sz w:val="28"/>
          <w:szCs w:val="28"/>
        </w:rPr>
        <w:t xml:space="preserve"> </w:t>
      </w:r>
      <w:r>
        <w:rPr>
          <w:rFonts w:eastAsia="Calibri"/>
          <w:bCs/>
          <w:sz w:val="28"/>
          <w:szCs w:val="28"/>
        </w:rPr>
        <w:t xml:space="preserve"> устанавливается правовым актом </w:t>
      </w:r>
      <w:r w:rsidR="00377302">
        <w:rPr>
          <w:rFonts w:eastAsia="Calibri"/>
          <w:bCs/>
          <w:sz w:val="28"/>
          <w:szCs w:val="28"/>
        </w:rPr>
        <w:t>м</w:t>
      </w:r>
      <w:r>
        <w:rPr>
          <w:rFonts w:eastAsia="Calibri"/>
          <w:bCs/>
          <w:sz w:val="28"/>
          <w:szCs w:val="28"/>
        </w:rPr>
        <w:t xml:space="preserve">инистерства, согласованным </w:t>
      </w:r>
      <w:r w:rsidR="00B9454E">
        <w:rPr>
          <w:rFonts w:eastAsia="Calibri"/>
          <w:bCs/>
          <w:sz w:val="28"/>
          <w:szCs w:val="28"/>
        </w:rPr>
        <w:t xml:space="preserve">                      </w:t>
      </w:r>
      <w:r>
        <w:rPr>
          <w:rFonts w:eastAsia="Calibri"/>
          <w:bCs/>
          <w:sz w:val="28"/>
          <w:szCs w:val="28"/>
        </w:rPr>
        <w:t>с</w:t>
      </w:r>
      <w:r w:rsidR="00377302">
        <w:rPr>
          <w:rFonts w:eastAsia="Calibri"/>
          <w:bCs/>
          <w:sz w:val="28"/>
          <w:szCs w:val="28"/>
        </w:rPr>
        <w:t xml:space="preserve"> </w:t>
      </w:r>
      <w:r>
        <w:rPr>
          <w:rFonts w:eastAsia="Calibri"/>
          <w:bCs/>
          <w:sz w:val="28"/>
          <w:szCs w:val="28"/>
        </w:rPr>
        <w:t xml:space="preserve">министерством финансов Кировской области до заключения </w:t>
      </w:r>
      <w:r w:rsidRPr="00563812">
        <w:rPr>
          <w:rFonts w:eastAsia="Calibri"/>
          <w:bCs/>
          <w:sz w:val="28"/>
          <w:szCs w:val="28"/>
        </w:rPr>
        <w:t>соглашения</w:t>
      </w:r>
      <w:r w:rsidR="00334412" w:rsidRPr="00563812">
        <w:rPr>
          <w:rFonts w:eastAsia="Calibri"/>
          <w:bCs/>
          <w:sz w:val="28"/>
          <w:szCs w:val="28"/>
        </w:rPr>
        <w:t>.</w:t>
      </w:r>
    </w:p>
    <w:p w:rsidR="00334412" w:rsidRDefault="00334412" w:rsidP="002D7F54">
      <w:pPr>
        <w:widowControl w:val="0"/>
        <w:autoSpaceDE w:val="0"/>
        <w:autoSpaceDN w:val="0"/>
        <w:adjustRightInd w:val="0"/>
        <w:spacing w:line="360" w:lineRule="auto"/>
        <w:ind w:firstLine="709"/>
        <w:jc w:val="both"/>
        <w:rPr>
          <w:rFonts w:eastAsia="Calibri"/>
          <w:bCs/>
          <w:sz w:val="28"/>
          <w:szCs w:val="28"/>
        </w:rPr>
      </w:pPr>
      <w:r>
        <w:rPr>
          <w:rFonts w:eastAsia="Calibri"/>
          <w:bCs/>
          <w:sz w:val="28"/>
          <w:szCs w:val="28"/>
        </w:rPr>
        <w:t>Снижение значения результата использования иных межбюджетных трансфертов в течение текущего финансового года возможно только в случае сокращения размера иных межбюджетных трансфертов».</w:t>
      </w:r>
    </w:p>
    <w:p w:rsidR="000F7521" w:rsidRDefault="000F7521" w:rsidP="002D7F54">
      <w:pPr>
        <w:widowControl w:val="0"/>
        <w:autoSpaceDE w:val="0"/>
        <w:autoSpaceDN w:val="0"/>
        <w:adjustRightInd w:val="0"/>
        <w:spacing w:line="360" w:lineRule="auto"/>
        <w:ind w:firstLine="709"/>
        <w:jc w:val="both"/>
        <w:rPr>
          <w:rFonts w:eastAsia="Calibri"/>
          <w:bCs/>
          <w:sz w:val="28"/>
          <w:szCs w:val="28"/>
        </w:rPr>
      </w:pPr>
      <w:r>
        <w:rPr>
          <w:rFonts w:eastAsia="Calibri"/>
          <w:bCs/>
          <w:sz w:val="28"/>
          <w:szCs w:val="28"/>
        </w:rPr>
        <w:t>9. В пункте 11:</w:t>
      </w:r>
    </w:p>
    <w:p w:rsidR="002D7F54" w:rsidRDefault="000F7521" w:rsidP="002D7F54">
      <w:pPr>
        <w:widowControl w:val="0"/>
        <w:autoSpaceDE w:val="0"/>
        <w:autoSpaceDN w:val="0"/>
        <w:adjustRightInd w:val="0"/>
        <w:spacing w:line="360" w:lineRule="auto"/>
        <w:ind w:firstLine="709"/>
        <w:jc w:val="both"/>
        <w:rPr>
          <w:bCs/>
          <w:sz w:val="28"/>
          <w:szCs w:val="28"/>
        </w:rPr>
      </w:pPr>
      <w:r>
        <w:rPr>
          <w:bCs/>
          <w:sz w:val="28"/>
          <w:szCs w:val="28"/>
        </w:rPr>
        <w:t>9.1.</w:t>
      </w:r>
      <w:r w:rsidR="002D7F54" w:rsidRPr="009B15A8">
        <w:rPr>
          <w:bCs/>
          <w:sz w:val="28"/>
          <w:szCs w:val="28"/>
        </w:rPr>
        <w:t xml:space="preserve"> В абзаце первом слова «</w:t>
      </w:r>
      <w:r w:rsidR="007B5FB1">
        <w:rPr>
          <w:bCs/>
          <w:sz w:val="28"/>
          <w:szCs w:val="28"/>
        </w:rPr>
        <w:t xml:space="preserve">муниципального образования </w:t>
      </w:r>
      <w:r w:rsidR="002D7F54" w:rsidRPr="009B15A8">
        <w:rPr>
          <w:bCs/>
          <w:sz w:val="28"/>
          <w:szCs w:val="28"/>
        </w:rPr>
        <w:t xml:space="preserve">Кировской области» заменить </w:t>
      </w:r>
      <w:r w:rsidR="002D7F54" w:rsidRPr="00AA4831">
        <w:rPr>
          <w:bCs/>
          <w:sz w:val="28"/>
          <w:szCs w:val="28"/>
        </w:rPr>
        <w:t>слова</w:t>
      </w:r>
      <w:r w:rsidR="00167870">
        <w:rPr>
          <w:bCs/>
          <w:sz w:val="28"/>
          <w:szCs w:val="28"/>
        </w:rPr>
        <w:t>ми</w:t>
      </w:r>
      <w:r w:rsidR="002D7F54" w:rsidRPr="00AA4831">
        <w:rPr>
          <w:bCs/>
          <w:sz w:val="28"/>
          <w:szCs w:val="28"/>
        </w:rPr>
        <w:t xml:space="preserve"> «</w:t>
      </w:r>
      <w:r w:rsidR="001A3D83">
        <w:rPr>
          <w:bCs/>
          <w:sz w:val="28"/>
          <w:szCs w:val="28"/>
        </w:rPr>
        <w:t>г</w:t>
      </w:r>
      <w:r w:rsidR="002D7F54" w:rsidRPr="00AA4831">
        <w:rPr>
          <w:bCs/>
          <w:sz w:val="28"/>
          <w:szCs w:val="28"/>
        </w:rPr>
        <w:t>ород</w:t>
      </w:r>
      <w:r w:rsidR="001A3D83">
        <w:rPr>
          <w:bCs/>
          <w:sz w:val="28"/>
          <w:szCs w:val="28"/>
        </w:rPr>
        <w:t>а</w:t>
      </w:r>
      <w:r w:rsidR="002D7F54" w:rsidRPr="00AA4831">
        <w:rPr>
          <w:bCs/>
          <w:sz w:val="28"/>
          <w:szCs w:val="28"/>
        </w:rPr>
        <w:t xml:space="preserve"> Киров</w:t>
      </w:r>
      <w:r w:rsidR="001A3D83">
        <w:rPr>
          <w:bCs/>
          <w:sz w:val="28"/>
          <w:szCs w:val="28"/>
        </w:rPr>
        <w:t>а</w:t>
      </w:r>
      <w:r w:rsidR="002D7F54" w:rsidRPr="00AA4831">
        <w:rPr>
          <w:bCs/>
          <w:sz w:val="28"/>
          <w:szCs w:val="28"/>
        </w:rPr>
        <w:t>».</w:t>
      </w:r>
    </w:p>
    <w:p w:rsidR="000F7521" w:rsidRPr="00AA4831" w:rsidRDefault="000F7521" w:rsidP="002D7F54">
      <w:pPr>
        <w:widowControl w:val="0"/>
        <w:autoSpaceDE w:val="0"/>
        <w:autoSpaceDN w:val="0"/>
        <w:adjustRightInd w:val="0"/>
        <w:spacing w:line="360" w:lineRule="auto"/>
        <w:ind w:firstLine="709"/>
        <w:jc w:val="both"/>
        <w:rPr>
          <w:bCs/>
          <w:sz w:val="28"/>
          <w:szCs w:val="28"/>
        </w:rPr>
      </w:pPr>
      <w:r>
        <w:rPr>
          <w:bCs/>
          <w:sz w:val="28"/>
          <w:szCs w:val="28"/>
        </w:rPr>
        <w:t xml:space="preserve">9.2. В подпунктах 11.2 и 11.3 слова «места постоянного проживания» заменить словами «жилые помещения». </w:t>
      </w:r>
    </w:p>
    <w:p w:rsidR="008169BC" w:rsidRPr="00AA4831" w:rsidRDefault="000F7521" w:rsidP="002A4633">
      <w:pPr>
        <w:widowControl w:val="0"/>
        <w:autoSpaceDE w:val="0"/>
        <w:autoSpaceDN w:val="0"/>
        <w:adjustRightInd w:val="0"/>
        <w:spacing w:line="360" w:lineRule="auto"/>
        <w:ind w:firstLine="709"/>
        <w:jc w:val="both"/>
        <w:rPr>
          <w:bCs/>
          <w:sz w:val="28"/>
          <w:szCs w:val="28"/>
        </w:rPr>
      </w:pPr>
      <w:r>
        <w:rPr>
          <w:bCs/>
          <w:sz w:val="28"/>
          <w:szCs w:val="28"/>
        </w:rPr>
        <w:t>10</w:t>
      </w:r>
      <w:r w:rsidR="002A4633" w:rsidRPr="00AA4831">
        <w:rPr>
          <w:bCs/>
          <w:sz w:val="28"/>
          <w:szCs w:val="28"/>
        </w:rPr>
        <w:t xml:space="preserve">. </w:t>
      </w:r>
      <w:r w:rsidR="00167870">
        <w:rPr>
          <w:bCs/>
          <w:sz w:val="28"/>
          <w:szCs w:val="28"/>
        </w:rPr>
        <w:t>П</w:t>
      </w:r>
      <w:r w:rsidR="008169BC" w:rsidRPr="00AA4831">
        <w:rPr>
          <w:bCs/>
          <w:sz w:val="28"/>
          <w:szCs w:val="28"/>
        </w:rPr>
        <w:t>ункт 12</w:t>
      </w:r>
      <w:r w:rsidR="00167870">
        <w:rPr>
          <w:bCs/>
          <w:sz w:val="28"/>
          <w:szCs w:val="28"/>
        </w:rPr>
        <w:t xml:space="preserve"> изложить в следующей редакции</w:t>
      </w:r>
      <w:r w:rsidR="008169BC" w:rsidRPr="00AA4831">
        <w:rPr>
          <w:bCs/>
          <w:sz w:val="28"/>
          <w:szCs w:val="28"/>
        </w:rPr>
        <w:t>:</w:t>
      </w:r>
    </w:p>
    <w:p w:rsidR="00167870" w:rsidRDefault="00167870" w:rsidP="00167870">
      <w:pPr>
        <w:widowControl w:val="0"/>
        <w:autoSpaceDE w:val="0"/>
        <w:autoSpaceDN w:val="0"/>
        <w:adjustRightInd w:val="0"/>
        <w:spacing w:line="360" w:lineRule="auto"/>
        <w:ind w:firstLine="709"/>
        <w:jc w:val="both"/>
        <w:rPr>
          <w:bCs/>
          <w:sz w:val="28"/>
          <w:szCs w:val="28"/>
        </w:rPr>
      </w:pPr>
      <w:r>
        <w:rPr>
          <w:bCs/>
          <w:sz w:val="28"/>
          <w:szCs w:val="28"/>
        </w:rPr>
        <w:t>«12</w:t>
      </w:r>
      <w:r w:rsidR="008169BC" w:rsidRPr="00AA4831">
        <w:rPr>
          <w:bCs/>
          <w:sz w:val="28"/>
          <w:szCs w:val="28"/>
        </w:rPr>
        <w:t xml:space="preserve">. </w:t>
      </w:r>
      <w:r>
        <w:rPr>
          <w:bCs/>
          <w:sz w:val="28"/>
          <w:szCs w:val="28"/>
        </w:rPr>
        <w:t xml:space="preserve">Министерство в течение трех рабочих дней со дня получения документов, указанных в пункте 11 настоящих методики и правил, </w:t>
      </w:r>
      <w:r w:rsidR="002E2E0F">
        <w:rPr>
          <w:bCs/>
          <w:sz w:val="28"/>
          <w:szCs w:val="28"/>
        </w:rPr>
        <w:t xml:space="preserve">               </w:t>
      </w:r>
      <w:r>
        <w:rPr>
          <w:bCs/>
          <w:sz w:val="28"/>
          <w:szCs w:val="28"/>
        </w:rPr>
        <w:t xml:space="preserve">на бумажном носителе осуществляет их проверку на предмет комплектности, соответствия требованиям, определенным пунктом 11 настоящих методики </w:t>
      </w:r>
      <w:r w:rsidR="002E2E0F">
        <w:rPr>
          <w:bCs/>
          <w:sz w:val="28"/>
          <w:szCs w:val="28"/>
        </w:rPr>
        <w:t xml:space="preserve"> </w:t>
      </w:r>
      <w:r>
        <w:rPr>
          <w:bCs/>
          <w:sz w:val="28"/>
          <w:szCs w:val="28"/>
        </w:rPr>
        <w:t>и правил, достоверности содержащихся в них сведений и перечисляет иные межбюджетные трансферты муниципальному образованию «Город Киров» либо отказывает в перечислении ин</w:t>
      </w:r>
      <w:r w:rsidR="000F7521">
        <w:rPr>
          <w:bCs/>
          <w:sz w:val="28"/>
          <w:szCs w:val="28"/>
        </w:rPr>
        <w:t>ых</w:t>
      </w:r>
      <w:r>
        <w:rPr>
          <w:bCs/>
          <w:sz w:val="28"/>
          <w:szCs w:val="28"/>
        </w:rPr>
        <w:t xml:space="preserve"> межбюджетн</w:t>
      </w:r>
      <w:r w:rsidR="000F7521">
        <w:rPr>
          <w:bCs/>
          <w:sz w:val="28"/>
          <w:szCs w:val="28"/>
        </w:rPr>
        <w:t>ых</w:t>
      </w:r>
      <w:r>
        <w:rPr>
          <w:bCs/>
          <w:sz w:val="28"/>
          <w:szCs w:val="28"/>
        </w:rPr>
        <w:t xml:space="preserve"> трансферт</w:t>
      </w:r>
      <w:r w:rsidR="000F7521">
        <w:rPr>
          <w:bCs/>
          <w:sz w:val="28"/>
          <w:szCs w:val="28"/>
        </w:rPr>
        <w:t>ов</w:t>
      </w:r>
      <w:r>
        <w:rPr>
          <w:bCs/>
          <w:sz w:val="28"/>
          <w:szCs w:val="28"/>
        </w:rPr>
        <w:t>.</w:t>
      </w:r>
    </w:p>
    <w:p w:rsidR="00167870" w:rsidRDefault="00167870" w:rsidP="00167870">
      <w:pPr>
        <w:widowControl w:val="0"/>
        <w:autoSpaceDE w:val="0"/>
        <w:autoSpaceDN w:val="0"/>
        <w:adjustRightInd w:val="0"/>
        <w:spacing w:line="360" w:lineRule="auto"/>
        <w:ind w:firstLine="709"/>
        <w:jc w:val="both"/>
        <w:rPr>
          <w:bCs/>
          <w:sz w:val="28"/>
          <w:szCs w:val="28"/>
        </w:rPr>
      </w:pPr>
      <w:r>
        <w:rPr>
          <w:bCs/>
          <w:sz w:val="28"/>
          <w:szCs w:val="28"/>
        </w:rPr>
        <w:t xml:space="preserve">Перечисление иных межбюджетных трансфертов в бюджет  муниципального образования «Город Киров» </w:t>
      </w:r>
      <w:r w:rsidR="009530B4">
        <w:rPr>
          <w:bCs/>
          <w:sz w:val="28"/>
          <w:szCs w:val="28"/>
        </w:rPr>
        <w:t xml:space="preserve">осуществляется </w:t>
      </w:r>
      <w:r w:rsidR="002E2E0F">
        <w:rPr>
          <w:bCs/>
          <w:sz w:val="28"/>
          <w:szCs w:val="28"/>
        </w:rPr>
        <w:t xml:space="preserve">                         </w:t>
      </w:r>
      <w:r w:rsidR="009530B4">
        <w:rPr>
          <w:bCs/>
          <w:sz w:val="28"/>
          <w:szCs w:val="28"/>
        </w:rPr>
        <w:t>в установленном порядке в пределах доведенных до министерства лимитов бюджетных обязательств».</w:t>
      </w:r>
    </w:p>
    <w:p w:rsidR="009F3388" w:rsidRDefault="00FD51D4" w:rsidP="002A4633">
      <w:pPr>
        <w:widowControl w:val="0"/>
        <w:autoSpaceDE w:val="0"/>
        <w:autoSpaceDN w:val="0"/>
        <w:adjustRightInd w:val="0"/>
        <w:spacing w:line="360" w:lineRule="auto"/>
        <w:ind w:firstLine="709"/>
        <w:jc w:val="both"/>
        <w:rPr>
          <w:bCs/>
          <w:sz w:val="28"/>
          <w:szCs w:val="28"/>
        </w:rPr>
      </w:pPr>
      <w:r>
        <w:rPr>
          <w:bCs/>
          <w:sz w:val="28"/>
          <w:szCs w:val="28"/>
        </w:rPr>
        <w:lastRenderedPageBreak/>
        <w:t>1</w:t>
      </w:r>
      <w:r w:rsidR="00146441">
        <w:rPr>
          <w:bCs/>
          <w:sz w:val="28"/>
          <w:szCs w:val="28"/>
        </w:rPr>
        <w:t>1</w:t>
      </w:r>
      <w:r w:rsidR="002A4633">
        <w:rPr>
          <w:bCs/>
          <w:sz w:val="28"/>
          <w:szCs w:val="28"/>
        </w:rPr>
        <w:t xml:space="preserve">. </w:t>
      </w:r>
      <w:r w:rsidR="009F3388" w:rsidRPr="000D57E0">
        <w:rPr>
          <w:bCs/>
          <w:sz w:val="28"/>
          <w:szCs w:val="28"/>
        </w:rPr>
        <w:t xml:space="preserve">Пункты 14 – </w:t>
      </w:r>
      <w:r>
        <w:rPr>
          <w:bCs/>
          <w:sz w:val="28"/>
          <w:szCs w:val="28"/>
        </w:rPr>
        <w:t>20</w:t>
      </w:r>
      <w:r w:rsidR="009F3388" w:rsidRPr="000D57E0">
        <w:rPr>
          <w:bCs/>
          <w:sz w:val="28"/>
          <w:szCs w:val="28"/>
        </w:rPr>
        <w:t xml:space="preserve"> изложить в следующей редакции: </w:t>
      </w:r>
    </w:p>
    <w:p w:rsidR="00FD51D4" w:rsidRDefault="002A4633" w:rsidP="002A4633">
      <w:pPr>
        <w:widowControl w:val="0"/>
        <w:tabs>
          <w:tab w:val="left" w:pos="709"/>
        </w:tabs>
        <w:autoSpaceDE w:val="0"/>
        <w:autoSpaceDN w:val="0"/>
        <w:adjustRightInd w:val="0"/>
        <w:spacing w:line="360" w:lineRule="auto"/>
        <w:jc w:val="both"/>
        <w:rPr>
          <w:bCs/>
          <w:sz w:val="28"/>
          <w:szCs w:val="28"/>
        </w:rPr>
      </w:pPr>
      <w:r>
        <w:rPr>
          <w:bCs/>
          <w:sz w:val="28"/>
          <w:szCs w:val="28"/>
        </w:rPr>
        <w:t xml:space="preserve">         </w:t>
      </w:r>
      <w:r w:rsidR="00B80E64">
        <w:rPr>
          <w:bCs/>
          <w:sz w:val="28"/>
          <w:szCs w:val="28"/>
        </w:rPr>
        <w:t xml:space="preserve"> </w:t>
      </w:r>
      <w:r w:rsidR="00FD51D4">
        <w:rPr>
          <w:bCs/>
          <w:sz w:val="28"/>
          <w:szCs w:val="28"/>
        </w:rPr>
        <w:t>«</w:t>
      </w:r>
      <w:r w:rsidR="009F3388" w:rsidRPr="009F3388">
        <w:rPr>
          <w:bCs/>
          <w:sz w:val="28"/>
          <w:szCs w:val="28"/>
        </w:rPr>
        <w:t>14.</w:t>
      </w:r>
      <w:r w:rsidR="003A2CBC">
        <w:rPr>
          <w:bCs/>
          <w:sz w:val="28"/>
          <w:szCs w:val="28"/>
        </w:rPr>
        <w:t xml:space="preserve"> </w:t>
      </w:r>
      <w:r w:rsidR="000533C2" w:rsidRPr="009B15A8">
        <w:rPr>
          <w:bCs/>
          <w:sz w:val="28"/>
          <w:szCs w:val="28"/>
        </w:rPr>
        <w:t xml:space="preserve">Администрация </w:t>
      </w:r>
      <w:r w:rsidR="001A3D83">
        <w:rPr>
          <w:bCs/>
          <w:sz w:val="28"/>
          <w:szCs w:val="28"/>
        </w:rPr>
        <w:t>г</w:t>
      </w:r>
      <w:r w:rsidR="009F3388" w:rsidRPr="009B15A8">
        <w:rPr>
          <w:bCs/>
          <w:sz w:val="28"/>
          <w:szCs w:val="28"/>
        </w:rPr>
        <w:t>ород</w:t>
      </w:r>
      <w:r w:rsidR="001A3D83">
        <w:rPr>
          <w:bCs/>
          <w:sz w:val="28"/>
          <w:szCs w:val="28"/>
        </w:rPr>
        <w:t>а</w:t>
      </w:r>
      <w:r w:rsidR="009F3388" w:rsidRPr="009B15A8">
        <w:rPr>
          <w:bCs/>
          <w:sz w:val="28"/>
          <w:szCs w:val="28"/>
        </w:rPr>
        <w:t xml:space="preserve"> Киров</w:t>
      </w:r>
      <w:r w:rsidR="001A3D83">
        <w:rPr>
          <w:bCs/>
          <w:sz w:val="28"/>
          <w:szCs w:val="28"/>
        </w:rPr>
        <w:t>а</w:t>
      </w:r>
      <w:r w:rsidR="009F3388" w:rsidRPr="009B15A8">
        <w:rPr>
          <w:bCs/>
          <w:sz w:val="28"/>
          <w:szCs w:val="28"/>
        </w:rPr>
        <w:t xml:space="preserve"> представляет </w:t>
      </w:r>
      <w:r w:rsidR="00FD51D4">
        <w:rPr>
          <w:bCs/>
          <w:sz w:val="28"/>
          <w:szCs w:val="28"/>
        </w:rPr>
        <w:t xml:space="preserve">в министерство </w:t>
      </w:r>
      <w:r w:rsidR="009F3388" w:rsidRPr="009B15A8">
        <w:rPr>
          <w:bCs/>
          <w:sz w:val="28"/>
          <w:szCs w:val="28"/>
        </w:rPr>
        <w:t xml:space="preserve">отчеты по формам, </w:t>
      </w:r>
      <w:r w:rsidR="00FD51D4">
        <w:rPr>
          <w:bCs/>
          <w:sz w:val="28"/>
          <w:szCs w:val="28"/>
        </w:rPr>
        <w:t>предусмотренным соглашением:</w:t>
      </w:r>
      <w:r w:rsidR="00FD51D4" w:rsidRPr="00FD51D4">
        <w:rPr>
          <w:bCs/>
          <w:sz w:val="28"/>
          <w:szCs w:val="28"/>
        </w:rPr>
        <w:t xml:space="preserve"> </w:t>
      </w:r>
    </w:p>
    <w:p w:rsidR="00607CAC" w:rsidRDefault="00FD51D4" w:rsidP="002A4633">
      <w:pPr>
        <w:widowControl w:val="0"/>
        <w:tabs>
          <w:tab w:val="left" w:pos="709"/>
        </w:tabs>
        <w:autoSpaceDE w:val="0"/>
        <w:autoSpaceDN w:val="0"/>
        <w:adjustRightInd w:val="0"/>
        <w:spacing w:line="360" w:lineRule="auto"/>
        <w:jc w:val="both"/>
        <w:rPr>
          <w:bCs/>
          <w:sz w:val="28"/>
          <w:szCs w:val="28"/>
        </w:rPr>
      </w:pPr>
      <w:r>
        <w:rPr>
          <w:bCs/>
          <w:sz w:val="28"/>
          <w:szCs w:val="28"/>
        </w:rPr>
        <w:t xml:space="preserve">         </w:t>
      </w:r>
      <w:r w:rsidR="00B80E64">
        <w:rPr>
          <w:bCs/>
          <w:sz w:val="28"/>
          <w:szCs w:val="28"/>
        </w:rPr>
        <w:t xml:space="preserve"> </w:t>
      </w:r>
      <w:r w:rsidRPr="00FD51D4">
        <w:rPr>
          <w:bCs/>
          <w:sz w:val="28"/>
          <w:szCs w:val="28"/>
        </w:rPr>
        <w:t>14.</w:t>
      </w:r>
      <w:r>
        <w:rPr>
          <w:bCs/>
          <w:sz w:val="28"/>
          <w:szCs w:val="28"/>
        </w:rPr>
        <w:t xml:space="preserve">1. </w:t>
      </w:r>
      <w:r w:rsidR="00E95D53">
        <w:rPr>
          <w:bCs/>
          <w:sz w:val="28"/>
          <w:szCs w:val="28"/>
        </w:rPr>
        <w:t xml:space="preserve">Ежемесячно, не позднее 10-го числа месяца, следующего </w:t>
      </w:r>
      <w:r w:rsidR="002E2E0F">
        <w:rPr>
          <w:bCs/>
          <w:sz w:val="28"/>
          <w:szCs w:val="28"/>
        </w:rPr>
        <w:t xml:space="preserve">             </w:t>
      </w:r>
      <w:r w:rsidR="00E95D53">
        <w:rPr>
          <w:bCs/>
          <w:sz w:val="28"/>
          <w:szCs w:val="28"/>
        </w:rPr>
        <w:t>за отчетным месяцем</w:t>
      </w:r>
      <w:r w:rsidR="00563812">
        <w:rPr>
          <w:bCs/>
          <w:sz w:val="28"/>
          <w:szCs w:val="28"/>
        </w:rPr>
        <w:t>,</w:t>
      </w:r>
      <w:r w:rsidR="00607CAC">
        <w:rPr>
          <w:bCs/>
          <w:sz w:val="28"/>
          <w:szCs w:val="28"/>
        </w:rPr>
        <w:t xml:space="preserve"> – отчет о расходовании иных межбюджетных трансфертов в соответствии с условиями и целью предоставления иных межбюджетных трансфертов в электронном виде (сканированный вариант </w:t>
      </w:r>
      <w:r w:rsidR="002E2E0F">
        <w:rPr>
          <w:bCs/>
          <w:sz w:val="28"/>
          <w:szCs w:val="28"/>
        </w:rPr>
        <w:t xml:space="preserve">    </w:t>
      </w:r>
      <w:r w:rsidR="00607CAC">
        <w:rPr>
          <w:bCs/>
          <w:sz w:val="28"/>
          <w:szCs w:val="28"/>
        </w:rPr>
        <w:t xml:space="preserve">с подписями и печатями). </w:t>
      </w:r>
    </w:p>
    <w:p w:rsidR="00B80E64" w:rsidRDefault="00607CAC" w:rsidP="00B80E64">
      <w:pPr>
        <w:widowControl w:val="0"/>
        <w:tabs>
          <w:tab w:val="left" w:pos="709"/>
        </w:tabs>
        <w:autoSpaceDE w:val="0"/>
        <w:autoSpaceDN w:val="0"/>
        <w:adjustRightInd w:val="0"/>
        <w:spacing w:line="360" w:lineRule="auto"/>
        <w:jc w:val="both"/>
        <w:rPr>
          <w:bCs/>
          <w:sz w:val="28"/>
          <w:szCs w:val="28"/>
        </w:rPr>
      </w:pPr>
      <w:r>
        <w:rPr>
          <w:bCs/>
          <w:sz w:val="28"/>
          <w:szCs w:val="28"/>
        </w:rPr>
        <w:t xml:space="preserve">        </w:t>
      </w:r>
      <w:r w:rsidR="00B80E64">
        <w:rPr>
          <w:bCs/>
          <w:sz w:val="28"/>
          <w:szCs w:val="28"/>
        </w:rPr>
        <w:t xml:space="preserve">  </w:t>
      </w:r>
      <w:r w:rsidR="00B80E64" w:rsidRPr="00B80E64">
        <w:rPr>
          <w:bCs/>
          <w:sz w:val="28"/>
          <w:szCs w:val="28"/>
        </w:rPr>
        <w:t>14.2. Ежегодно, не позднее 15 января года, следующего за отчетным годом</w:t>
      </w:r>
      <w:r w:rsidR="00563812">
        <w:rPr>
          <w:bCs/>
          <w:sz w:val="28"/>
          <w:szCs w:val="28"/>
        </w:rPr>
        <w:t>,</w:t>
      </w:r>
      <w:r w:rsidR="00B80E64" w:rsidRPr="00B80E64">
        <w:rPr>
          <w:bCs/>
          <w:sz w:val="28"/>
          <w:szCs w:val="28"/>
        </w:rPr>
        <w:t xml:space="preserve"> – отчет о достижении значения результата использования иных межбюджетных трансфертов в электронном виде (сканированный вариант</w:t>
      </w:r>
      <w:r w:rsidR="00B80E64" w:rsidRPr="00B80E64">
        <w:rPr>
          <w:bCs/>
          <w:sz w:val="28"/>
          <w:szCs w:val="28"/>
        </w:rPr>
        <w:br/>
        <w:t>с подписями и печатями).</w:t>
      </w:r>
    </w:p>
    <w:p w:rsidR="00B80E64" w:rsidRPr="00B80E64" w:rsidRDefault="00B80E64" w:rsidP="00B80E64">
      <w:pPr>
        <w:widowControl w:val="0"/>
        <w:tabs>
          <w:tab w:val="left" w:pos="709"/>
        </w:tabs>
        <w:autoSpaceDE w:val="0"/>
        <w:autoSpaceDN w:val="0"/>
        <w:adjustRightInd w:val="0"/>
        <w:spacing w:line="360" w:lineRule="auto"/>
        <w:jc w:val="both"/>
        <w:rPr>
          <w:bCs/>
          <w:sz w:val="28"/>
          <w:szCs w:val="28"/>
        </w:rPr>
      </w:pPr>
      <w:r>
        <w:rPr>
          <w:bCs/>
          <w:sz w:val="28"/>
          <w:szCs w:val="28"/>
        </w:rPr>
        <w:t xml:space="preserve">          </w:t>
      </w:r>
      <w:r w:rsidRPr="00B80E64">
        <w:rPr>
          <w:bCs/>
          <w:sz w:val="28"/>
          <w:szCs w:val="28"/>
        </w:rPr>
        <w:t>15.</w:t>
      </w:r>
      <w:r>
        <w:rPr>
          <w:bCs/>
          <w:sz w:val="28"/>
          <w:szCs w:val="28"/>
        </w:rPr>
        <w:t xml:space="preserve"> </w:t>
      </w:r>
      <w:r w:rsidRPr="00B80E64">
        <w:rPr>
          <w:bCs/>
          <w:sz w:val="28"/>
          <w:szCs w:val="28"/>
        </w:rPr>
        <w:t>Министерство обеспечивает соблюдение муниципальным образованием «город Киров» цели, условий и порядка предоставления иных межбюджетных трансфертов.</w:t>
      </w:r>
    </w:p>
    <w:p w:rsidR="00B80E64" w:rsidRPr="00B80E64" w:rsidRDefault="00B80E64" w:rsidP="00B80E64">
      <w:pPr>
        <w:widowControl w:val="0"/>
        <w:tabs>
          <w:tab w:val="left" w:pos="709"/>
        </w:tabs>
        <w:autoSpaceDE w:val="0"/>
        <w:autoSpaceDN w:val="0"/>
        <w:adjustRightInd w:val="0"/>
        <w:spacing w:line="360" w:lineRule="auto"/>
        <w:jc w:val="both"/>
        <w:rPr>
          <w:bCs/>
          <w:sz w:val="28"/>
          <w:szCs w:val="28"/>
        </w:rPr>
      </w:pPr>
      <w:r>
        <w:rPr>
          <w:bCs/>
          <w:sz w:val="28"/>
          <w:szCs w:val="28"/>
        </w:rPr>
        <w:t xml:space="preserve">          </w:t>
      </w:r>
      <w:r w:rsidRPr="00B80E64">
        <w:rPr>
          <w:bCs/>
          <w:sz w:val="28"/>
          <w:szCs w:val="28"/>
        </w:rPr>
        <w:t>16. Органы государственного финансового контроля осуществляют проверку соблюдения муниципальным образованием «Город Киров» цели, условий и порядка предоставления иных межбюджетных трансфертов.</w:t>
      </w:r>
    </w:p>
    <w:p w:rsidR="00B80E64" w:rsidRPr="00B80E64" w:rsidRDefault="00B80E64" w:rsidP="00B80E64">
      <w:pPr>
        <w:widowControl w:val="0"/>
        <w:tabs>
          <w:tab w:val="left" w:pos="709"/>
        </w:tabs>
        <w:autoSpaceDE w:val="0"/>
        <w:autoSpaceDN w:val="0"/>
        <w:adjustRightInd w:val="0"/>
        <w:spacing w:line="360" w:lineRule="auto"/>
        <w:jc w:val="both"/>
        <w:rPr>
          <w:bCs/>
          <w:sz w:val="28"/>
          <w:szCs w:val="28"/>
        </w:rPr>
      </w:pPr>
      <w:r>
        <w:rPr>
          <w:bCs/>
          <w:sz w:val="28"/>
          <w:szCs w:val="28"/>
        </w:rPr>
        <w:t xml:space="preserve">          </w:t>
      </w:r>
      <w:r w:rsidRPr="00B80E64">
        <w:rPr>
          <w:bCs/>
          <w:sz w:val="28"/>
          <w:szCs w:val="28"/>
        </w:rPr>
        <w:t xml:space="preserve">17. Ответственность за нарушение настоящих методики и правил           и недостоверность представляемых в министерство отчетов, указанных          в пункте 14 настоящих методики и правил, возлагается на администрацию </w:t>
      </w:r>
      <w:r w:rsidR="00563812">
        <w:rPr>
          <w:bCs/>
          <w:sz w:val="28"/>
          <w:szCs w:val="28"/>
        </w:rPr>
        <w:t>г</w:t>
      </w:r>
      <w:r w:rsidRPr="00B80E64">
        <w:rPr>
          <w:bCs/>
          <w:sz w:val="28"/>
          <w:szCs w:val="28"/>
        </w:rPr>
        <w:t>ород</w:t>
      </w:r>
      <w:r w:rsidR="00563812">
        <w:rPr>
          <w:bCs/>
          <w:sz w:val="28"/>
          <w:szCs w:val="28"/>
        </w:rPr>
        <w:t>а</w:t>
      </w:r>
      <w:r w:rsidRPr="00B80E64">
        <w:rPr>
          <w:bCs/>
          <w:sz w:val="28"/>
          <w:szCs w:val="28"/>
        </w:rPr>
        <w:t xml:space="preserve"> Киров</w:t>
      </w:r>
      <w:r w:rsidR="00563812">
        <w:rPr>
          <w:bCs/>
          <w:sz w:val="28"/>
          <w:szCs w:val="28"/>
        </w:rPr>
        <w:t>а</w:t>
      </w:r>
      <w:r w:rsidRPr="00B80E64">
        <w:rPr>
          <w:bCs/>
          <w:sz w:val="28"/>
          <w:szCs w:val="28"/>
        </w:rPr>
        <w:t>.</w:t>
      </w:r>
    </w:p>
    <w:p w:rsidR="000C2458" w:rsidRDefault="00B80E64" w:rsidP="0026277D">
      <w:pPr>
        <w:widowControl w:val="0"/>
        <w:tabs>
          <w:tab w:val="left" w:pos="709"/>
        </w:tabs>
        <w:autoSpaceDE w:val="0"/>
        <w:autoSpaceDN w:val="0"/>
        <w:adjustRightInd w:val="0"/>
        <w:spacing w:line="360" w:lineRule="auto"/>
        <w:jc w:val="both"/>
        <w:rPr>
          <w:bCs/>
          <w:sz w:val="28"/>
          <w:szCs w:val="28"/>
        </w:rPr>
      </w:pPr>
      <w:r>
        <w:rPr>
          <w:bCs/>
          <w:sz w:val="28"/>
          <w:szCs w:val="28"/>
        </w:rPr>
        <w:t xml:space="preserve">          </w:t>
      </w:r>
      <w:r w:rsidRPr="00B80E64">
        <w:rPr>
          <w:bCs/>
          <w:sz w:val="28"/>
          <w:szCs w:val="28"/>
        </w:rPr>
        <w:t>18. Основаниями для применения мер ответственности</w:t>
      </w:r>
      <w:r w:rsidRPr="00B80E64">
        <w:rPr>
          <w:bCs/>
          <w:sz w:val="28"/>
          <w:szCs w:val="28"/>
        </w:rPr>
        <w:br/>
        <w:t>к муниципальному образованию «Город Киров» при невыполнении</w:t>
      </w:r>
      <w:r w:rsidRPr="00B80E64">
        <w:rPr>
          <w:bCs/>
          <w:sz w:val="28"/>
          <w:szCs w:val="28"/>
        </w:rPr>
        <w:br/>
        <w:t xml:space="preserve">им обязательств, установленных соглашением (далее </w:t>
      </w:r>
      <w:r w:rsidR="00B8680B" w:rsidRPr="00B8680B">
        <w:rPr>
          <w:bCs/>
          <w:sz w:val="28"/>
          <w:szCs w:val="28"/>
        </w:rPr>
        <w:t>–</w:t>
      </w:r>
      <w:r w:rsidRPr="00B80E64">
        <w:rPr>
          <w:bCs/>
          <w:sz w:val="28"/>
          <w:szCs w:val="28"/>
        </w:rPr>
        <w:t xml:space="preserve"> меры ответственности), являются:</w:t>
      </w:r>
      <w:r w:rsidR="000C2458">
        <w:rPr>
          <w:bCs/>
          <w:sz w:val="28"/>
          <w:szCs w:val="28"/>
        </w:rPr>
        <w:t xml:space="preserve"> </w:t>
      </w:r>
    </w:p>
    <w:p w:rsidR="0026277D" w:rsidRDefault="000C2458" w:rsidP="00B80E64">
      <w:pPr>
        <w:widowControl w:val="0"/>
        <w:tabs>
          <w:tab w:val="left" w:pos="709"/>
        </w:tabs>
        <w:autoSpaceDE w:val="0"/>
        <w:autoSpaceDN w:val="0"/>
        <w:adjustRightInd w:val="0"/>
        <w:spacing w:line="360" w:lineRule="auto"/>
        <w:jc w:val="both"/>
        <w:rPr>
          <w:bCs/>
          <w:sz w:val="28"/>
          <w:szCs w:val="28"/>
        </w:rPr>
      </w:pPr>
      <w:r>
        <w:rPr>
          <w:bCs/>
          <w:sz w:val="28"/>
          <w:szCs w:val="28"/>
        </w:rPr>
        <w:t xml:space="preserve">          </w:t>
      </w:r>
      <w:r w:rsidR="00B80E64" w:rsidRPr="00B80E64">
        <w:rPr>
          <w:bCs/>
          <w:sz w:val="28"/>
          <w:szCs w:val="28"/>
        </w:rPr>
        <w:t xml:space="preserve">недостижение муниципальным образованием «Город Киров» значения </w:t>
      </w:r>
      <w:r>
        <w:rPr>
          <w:bCs/>
          <w:sz w:val="28"/>
          <w:szCs w:val="28"/>
        </w:rPr>
        <w:t xml:space="preserve">                                              </w:t>
      </w:r>
      <w:r w:rsidR="0026277D">
        <w:rPr>
          <w:bCs/>
          <w:sz w:val="28"/>
          <w:szCs w:val="28"/>
        </w:rPr>
        <w:t xml:space="preserve">                        </w:t>
      </w:r>
      <w:r w:rsidR="00B80E64" w:rsidRPr="00B80E64">
        <w:rPr>
          <w:bCs/>
          <w:sz w:val="28"/>
          <w:szCs w:val="28"/>
        </w:rPr>
        <w:t>результата использования иных межбюджетных трансфертов, предусмотренного соглашением;</w:t>
      </w:r>
      <w:r w:rsidR="00B80E64">
        <w:rPr>
          <w:bCs/>
          <w:sz w:val="28"/>
          <w:szCs w:val="28"/>
        </w:rPr>
        <w:t xml:space="preserve"> </w:t>
      </w:r>
    </w:p>
    <w:p w:rsidR="00B80E64" w:rsidRPr="00B80E64" w:rsidRDefault="0026277D" w:rsidP="00B80E64">
      <w:pPr>
        <w:widowControl w:val="0"/>
        <w:tabs>
          <w:tab w:val="left" w:pos="709"/>
        </w:tabs>
        <w:autoSpaceDE w:val="0"/>
        <w:autoSpaceDN w:val="0"/>
        <w:adjustRightInd w:val="0"/>
        <w:spacing w:line="360" w:lineRule="auto"/>
        <w:jc w:val="both"/>
        <w:rPr>
          <w:bCs/>
          <w:sz w:val="28"/>
          <w:szCs w:val="28"/>
        </w:rPr>
      </w:pPr>
      <w:r>
        <w:rPr>
          <w:bCs/>
          <w:sz w:val="28"/>
          <w:szCs w:val="28"/>
        </w:rPr>
        <w:t xml:space="preserve">          </w:t>
      </w:r>
      <w:r w:rsidR="00B80E64" w:rsidRPr="00B80E64">
        <w:rPr>
          <w:bCs/>
          <w:sz w:val="28"/>
          <w:szCs w:val="28"/>
        </w:rPr>
        <w:t xml:space="preserve">неиспользование муниципальным образованием «Город Киров» иных </w:t>
      </w:r>
      <w:r w:rsidR="00B80E64" w:rsidRPr="00B80E64">
        <w:rPr>
          <w:bCs/>
          <w:sz w:val="28"/>
          <w:szCs w:val="28"/>
        </w:rPr>
        <w:lastRenderedPageBreak/>
        <w:t>межбюджетных трансфертов.</w:t>
      </w:r>
    </w:p>
    <w:p w:rsidR="00B80E64" w:rsidRPr="00B80E64" w:rsidRDefault="00B80E64" w:rsidP="00B80E64">
      <w:pPr>
        <w:widowControl w:val="0"/>
        <w:tabs>
          <w:tab w:val="left" w:pos="709"/>
        </w:tabs>
        <w:autoSpaceDE w:val="0"/>
        <w:autoSpaceDN w:val="0"/>
        <w:adjustRightInd w:val="0"/>
        <w:spacing w:line="360" w:lineRule="auto"/>
        <w:jc w:val="both"/>
        <w:rPr>
          <w:bCs/>
          <w:sz w:val="28"/>
          <w:szCs w:val="28"/>
        </w:rPr>
      </w:pPr>
      <w:r>
        <w:rPr>
          <w:bCs/>
          <w:sz w:val="28"/>
          <w:szCs w:val="28"/>
        </w:rPr>
        <w:t xml:space="preserve">          </w:t>
      </w:r>
      <w:r w:rsidRPr="00B80E64">
        <w:rPr>
          <w:bCs/>
          <w:sz w:val="28"/>
          <w:szCs w:val="28"/>
        </w:rPr>
        <w:t>19. При недостижении муниципальным образованием «Город Киров» по состоянию на 31 декабря года предоставления иных межбюджетных трансфертов значения результата использования иных межбюджетных трансфертов, предусмотренного соглашением, применение мер ответственности</w:t>
      </w:r>
      <w:r w:rsidR="00BD2CED">
        <w:rPr>
          <w:bCs/>
          <w:sz w:val="28"/>
          <w:szCs w:val="28"/>
        </w:rPr>
        <w:t xml:space="preserve"> </w:t>
      </w:r>
      <w:r w:rsidRPr="00B80E64">
        <w:rPr>
          <w:bCs/>
          <w:sz w:val="28"/>
          <w:szCs w:val="28"/>
        </w:rPr>
        <w:t>к муниципальному образованию «Город Киров» осуществляется</w:t>
      </w:r>
      <w:r w:rsidR="00BD2CED">
        <w:rPr>
          <w:bCs/>
          <w:sz w:val="28"/>
          <w:szCs w:val="28"/>
        </w:rPr>
        <w:t xml:space="preserve"> </w:t>
      </w:r>
      <w:r w:rsidRPr="00B80E64">
        <w:rPr>
          <w:bCs/>
          <w:sz w:val="28"/>
          <w:szCs w:val="28"/>
        </w:rPr>
        <w:t>в следующем порядке</w:t>
      </w:r>
      <w:r w:rsidR="00BD2CED">
        <w:rPr>
          <w:bCs/>
          <w:sz w:val="28"/>
          <w:szCs w:val="28"/>
        </w:rPr>
        <w:t>:</w:t>
      </w:r>
    </w:p>
    <w:p w:rsidR="00B80E64" w:rsidRPr="00B80E64" w:rsidRDefault="00B80E64" w:rsidP="00B80E64">
      <w:pPr>
        <w:widowControl w:val="0"/>
        <w:tabs>
          <w:tab w:val="left" w:pos="709"/>
        </w:tabs>
        <w:autoSpaceDE w:val="0"/>
        <w:autoSpaceDN w:val="0"/>
        <w:adjustRightInd w:val="0"/>
        <w:spacing w:line="360" w:lineRule="auto"/>
        <w:jc w:val="both"/>
        <w:rPr>
          <w:bCs/>
          <w:sz w:val="28"/>
          <w:szCs w:val="28"/>
        </w:rPr>
      </w:pPr>
      <w:r>
        <w:rPr>
          <w:bCs/>
          <w:sz w:val="28"/>
          <w:szCs w:val="28"/>
        </w:rPr>
        <w:t xml:space="preserve">          </w:t>
      </w:r>
      <w:r w:rsidRPr="00B80E64">
        <w:rPr>
          <w:bCs/>
          <w:sz w:val="28"/>
          <w:szCs w:val="28"/>
        </w:rPr>
        <w:t>19.1. В случае установления фактов недостижения значения результата использования иных межбюджетных трансфертов на основании отчетов</w:t>
      </w:r>
      <w:r w:rsidRPr="00B80E64">
        <w:rPr>
          <w:bCs/>
          <w:sz w:val="28"/>
          <w:szCs w:val="28"/>
        </w:rPr>
        <w:br/>
        <w:t xml:space="preserve">и сведений, представляемых </w:t>
      </w:r>
      <w:r w:rsidR="004B0BDA">
        <w:rPr>
          <w:bCs/>
          <w:sz w:val="28"/>
          <w:szCs w:val="28"/>
        </w:rPr>
        <w:t>администрацией</w:t>
      </w:r>
      <w:r w:rsidRPr="00B80E64">
        <w:rPr>
          <w:bCs/>
          <w:sz w:val="28"/>
          <w:szCs w:val="28"/>
        </w:rPr>
        <w:t xml:space="preserve"> </w:t>
      </w:r>
      <w:r w:rsidR="004B0BDA">
        <w:rPr>
          <w:bCs/>
          <w:sz w:val="28"/>
          <w:szCs w:val="28"/>
        </w:rPr>
        <w:t>г</w:t>
      </w:r>
      <w:r w:rsidRPr="00B80E64">
        <w:rPr>
          <w:bCs/>
          <w:sz w:val="28"/>
          <w:szCs w:val="28"/>
        </w:rPr>
        <w:t>ород</w:t>
      </w:r>
      <w:r w:rsidR="004B0BDA">
        <w:rPr>
          <w:bCs/>
          <w:sz w:val="28"/>
          <w:szCs w:val="28"/>
        </w:rPr>
        <w:t>а</w:t>
      </w:r>
      <w:r w:rsidRPr="00B80E64">
        <w:rPr>
          <w:bCs/>
          <w:sz w:val="28"/>
          <w:szCs w:val="28"/>
        </w:rPr>
        <w:t xml:space="preserve"> Киров</w:t>
      </w:r>
      <w:r w:rsidR="004B0BDA">
        <w:rPr>
          <w:bCs/>
          <w:sz w:val="28"/>
          <w:szCs w:val="28"/>
        </w:rPr>
        <w:t>а</w:t>
      </w:r>
      <w:r w:rsidRPr="00B80E64">
        <w:rPr>
          <w:bCs/>
          <w:sz w:val="28"/>
          <w:szCs w:val="28"/>
        </w:rPr>
        <w:t xml:space="preserve">, министерство </w:t>
      </w:r>
      <w:r w:rsidR="002E2E0F">
        <w:rPr>
          <w:bCs/>
          <w:sz w:val="28"/>
          <w:szCs w:val="28"/>
        </w:rPr>
        <w:t xml:space="preserve">   </w:t>
      </w:r>
      <w:r w:rsidRPr="00B80E64">
        <w:rPr>
          <w:bCs/>
          <w:sz w:val="28"/>
          <w:szCs w:val="28"/>
        </w:rPr>
        <w:t xml:space="preserve">в срок до 1 апреля текущего финансового года направляет </w:t>
      </w:r>
      <w:r w:rsidR="00F84C84">
        <w:rPr>
          <w:bCs/>
          <w:sz w:val="28"/>
          <w:szCs w:val="28"/>
        </w:rPr>
        <w:t>администрации г</w:t>
      </w:r>
      <w:r w:rsidRPr="00B80E64">
        <w:rPr>
          <w:bCs/>
          <w:sz w:val="28"/>
          <w:szCs w:val="28"/>
        </w:rPr>
        <w:t>ород</w:t>
      </w:r>
      <w:r w:rsidR="00F84C84">
        <w:rPr>
          <w:bCs/>
          <w:sz w:val="28"/>
          <w:szCs w:val="28"/>
        </w:rPr>
        <w:t>а</w:t>
      </w:r>
      <w:r w:rsidRPr="00B80E64">
        <w:rPr>
          <w:bCs/>
          <w:sz w:val="28"/>
          <w:szCs w:val="28"/>
        </w:rPr>
        <w:t xml:space="preserve"> Киров</w:t>
      </w:r>
      <w:r w:rsidR="00F84C84">
        <w:rPr>
          <w:bCs/>
          <w:sz w:val="28"/>
          <w:szCs w:val="28"/>
        </w:rPr>
        <w:t>а</w:t>
      </w:r>
      <w:r w:rsidRPr="00B80E64">
        <w:rPr>
          <w:bCs/>
          <w:sz w:val="28"/>
          <w:szCs w:val="28"/>
        </w:rPr>
        <w:t xml:space="preserve"> требование о возврате средств местного бюджета в доход областного бюджета в срок до 20 апреля текущего финансового года.</w:t>
      </w:r>
    </w:p>
    <w:p w:rsidR="00B80E64" w:rsidRPr="00B80E64" w:rsidRDefault="00B80E64" w:rsidP="00B80E64">
      <w:pPr>
        <w:widowControl w:val="0"/>
        <w:tabs>
          <w:tab w:val="left" w:pos="709"/>
        </w:tabs>
        <w:autoSpaceDE w:val="0"/>
        <w:autoSpaceDN w:val="0"/>
        <w:adjustRightInd w:val="0"/>
        <w:spacing w:line="360" w:lineRule="auto"/>
        <w:jc w:val="both"/>
        <w:rPr>
          <w:bCs/>
          <w:sz w:val="28"/>
          <w:szCs w:val="28"/>
        </w:rPr>
      </w:pPr>
      <w:r>
        <w:rPr>
          <w:bCs/>
          <w:sz w:val="28"/>
          <w:szCs w:val="28"/>
        </w:rPr>
        <w:t xml:space="preserve">          </w:t>
      </w:r>
      <w:r w:rsidRPr="00B80E64">
        <w:rPr>
          <w:bCs/>
          <w:sz w:val="28"/>
          <w:szCs w:val="28"/>
        </w:rPr>
        <w:t>Министерство до 1 мая текущего финансового года представляет</w:t>
      </w:r>
      <w:r w:rsidRPr="00B80E64">
        <w:rPr>
          <w:bCs/>
          <w:sz w:val="28"/>
          <w:szCs w:val="28"/>
        </w:rPr>
        <w:br/>
        <w:t>в министерство финансов Кировской области информацию о возврате (невозврате) муниципальным образованием «Город Киров» средств местного бюджета в доход областного бюджета в установленный срок.</w:t>
      </w:r>
    </w:p>
    <w:p w:rsidR="00B80E64" w:rsidRPr="00B80E64" w:rsidRDefault="00B80E64" w:rsidP="00B80E64">
      <w:pPr>
        <w:widowControl w:val="0"/>
        <w:tabs>
          <w:tab w:val="left" w:pos="709"/>
        </w:tabs>
        <w:autoSpaceDE w:val="0"/>
        <w:autoSpaceDN w:val="0"/>
        <w:adjustRightInd w:val="0"/>
        <w:spacing w:line="360" w:lineRule="auto"/>
        <w:jc w:val="both"/>
        <w:rPr>
          <w:bCs/>
          <w:sz w:val="28"/>
          <w:szCs w:val="28"/>
        </w:rPr>
      </w:pPr>
      <w:r>
        <w:rPr>
          <w:bCs/>
          <w:sz w:val="28"/>
          <w:szCs w:val="28"/>
        </w:rPr>
        <w:t xml:space="preserve">          </w:t>
      </w:r>
      <w:r w:rsidRPr="00B80E64">
        <w:rPr>
          <w:bCs/>
          <w:sz w:val="28"/>
          <w:szCs w:val="28"/>
        </w:rPr>
        <w:t xml:space="preserve">19.2. В случае установления фактов недостижения значения результата использования иных межбюджетных трансфертов по результатам осуществления государственного финансового контроля министерство финансов Кировской области направляет администрации </w:t>
      </w:r>
      <w:r w:rsidR="00F84C84">
        <w:rPr>
          <w:bCs/>
          <w:sz w:val="28"/>
          <w:szCs w:val="28"/>
        </w:rPr>
        <w:t>г</w:t>
      </w:r>
      <w:r w:rsidRPr="00B80E64">
        <w:rPr>
          <w:bCs/>
          <w:sz w:val="28"/>
          <w:szCs w:val="28"/>
        </w:rPr>
        <w:t>ород</w:t>
      </w:r>
      <w:r w:rsidR="00F84C84">
        <w:rPr>
          <w:bCs/>
          <w:sz w:val="28"/>
          <w:szCs w:val="28"/>
        </w:rPr>
        <w:t>а</w:t>
      </w:r>
      <w:r w:rsidRPr="00B80E64">
        <w:rPr>
          <w:bCs/>
          <w:sz w:val="28"/>
          <w:szCs w:val="28"/>
        </w:rPr>
        <w:t xml:space="preserve"> Киров</w:t>
      </w:r>
      <w:r w:rsidR="00F84C84">
        <w:rPr>
          <w:bCs/>
          <w:sz w:val="28"/>
          <w:szCs w:val="28"/>
        </w:rPr>
        <w:t>а</w:t>
      </w:r>
      <w:r w:rsidRPr="00B80E64">
        <w:rPr>
          <w:bCs/>
          <w:sz w:val="28"/>
          <w:szCs w:val="28"/>
        </w:rPr>
        <w:t xml:space="preserve"> требование о возврате средств местного бюджета в доход областного бюджета в указанны</w:t>
      </w:r>
      <w:r w:rsidR="00563812">
        <w:rPr>
          <w:bCs/>
          <w:sz w:val="28"/>
          <w:szCs w:val="28"/>
        </w:rPr>
        <w:t>й</w:t>
      </w:r>
      <w:r w:rsidRPr="00B80E64">
        <w:rPr>
          <w:bCs/>
          <w:sz w:val="28"/>
          <w:szCs w:val="28"/>
        </w:rPr>
        <w:t xml:space="preserve"> в данн</w:t>
      </w:r>
      <w:r w:rsidR="00563812">
        <w:rPr>
          <w:bCs/>
          <w:sz w:val="28"/>
          <w:szCs w:val="28"/>
        </w:rPr>
        <w:t>ом</w:t>
      </w:r>
      <w:r w:rsidRPr="00B80E64">
        <w:rPr>
          <w:bCs/>
          <w:sz w:val="28"/>
          <w:szCs w:val="28"/>
        </w:rPr>
        <w:t xml:space="preserve"> требовани</w:t>
      </w:r>
      <w:r w:rsidR="00563812">
        <w:rPr>
          <w:bCs/>
          <w:sz w:val="28"/>
          <w:szCs w:val="28"/>
        </w:rPr>
        <w:t>и</w:t>
      </w:r>
      <w:r w:rsidRPr="00B80E64">
        <w:rPr>
          <w:bCs/>
          <w:sz w:val="28"/>
          <w:szCs w:val="28"/>
        </w:rPr>
        <w:t xml:space="preserve"> срок.</w:t>
      </w:r>
    </w:p>
    <w:p w:rsidR="00B80E64" w:rsidRDefault="00B80E64" w:rsidP="00563812">
      <w:pPr>
        <w:widowControl w:val="0"/>
        <w:tabs>
          <w:tab w:val="left" w:pos="709"/>
        </w:tabs>
        <w:autoSpaceDE w:val="0"/>
        <w:autoSpaceDN w:val="0"/>
        <w:adjustRightInd w:val="0"/>
        <w:spacing w:line="360" w:lineRule="auto"/>
        <w:jc w:val="both"/>
        <w:rPr>
          <w:bCs/>
          <w:sz w:val="28"/>
          <w:szCs w:val="28"/>
        </w:rPr>
      </w:pPr>
      <w:r>
        <w:rPr>
          <w:bCs/>
          <w:sz w:val="28"/>
          <w:szCs w:val="28"/>
        </w:rPr>
        <w:t xml:space="preserve">          </w:t>
      </w:r>
      <w:r w:rsidRPr="00B80E64">
        <w:rPr>
          <w:bCs/>
          <w:sz w:val="28"/>
          <w:szCs w:val="28"/>
        </w:rPr>
        <w:t xml:space="preserve">19.3. Объем средств, подлежащий возврату из местного бюджета </w:t>
      </w:r>
      <w:r w:rsidR="00B9454E">
        <w:rPr>
          <w:bCs/>
          <w:sz w:val="28"/>
          <w:szCs w:val="28"/>
        </w:rPr>
        <w:t xml:space="preserve">          </w:t>
      </w:r>
      <w:r w:rsidRPr="00B80E64">
        <w:rPr>
          <w:bCs/>
          <w:sz w:val="28"/>
          <w:szCs w:val="28"/>
        </w:rPr>
        <w:t>в доход областного бюджета (V</w:t>
      </w:r>
      <w:r w:rsidRPr="00B80E64">
        <w:rPr>
          <w:bCs/>
          <w:sz w:val="28"/>
          <w:szCs w:val="28"/>
          <w:vertAlign w:val="subscript"/>
        </w:rPr>
        <w:t>возв</w:t>
      </w:r>
      <w:r w:rsidRPr="00B80E64">
        <w:rPr>
          <w:bCs/>
          <w:sz w:val="28"/>
          <w:szCs w:val="28"/>
        </w:rPr>
        <w:t>), рассчитывается по формуле:</w:t>
      </w:r>
    </w:p>
    <w:p w:rsidR="00563812" w:rsidRPr="00B80E64" w:rsidRDefault="00563812" w:rsidP="00563812">
      <w:pPr>
        <w:widowControl w:val="0"/>
        <w:tabs>
          <w:tab w:val="left" w:pos="709"/>
        </w:tabs>
        <w:autoSpaceDE w:val="0"/>
        <w:autoSpaceDN w:val="0"/>
        <w:adjustRightInd w:val="0"/>
        <w:spacing w:line="360" w:lineRule="auto"/>
        <w:jc w:val="both"/>
        <w:rPr>
          <w:bCs/>
          <w:sz w:val="28"/>
          <w:szCs w:val="28"/>
        </w:rPr>
      </w:pPr>
    </w:p>
    <w:p w:rsidR="00B80E64" w:rsidRDefault="00B80E64" w:rsidP="00563812">
      <w:pPr>
        <w:widowControl w:val="0"/>
        <w:tabs>
          <w:tab w:val="left" w:pos="709"/>
        </w:tabs>
        <w:autoSpaceDE w:val="0"/>
        <w:autoSpaceDN w:val="0"/>
        <w:adjustRightInd w:val="0"/>
        <w:spacing w:line="360" w:lineRule="auto"/>
        <w:jc w:val="center"/>
        <w:rPr>
          <w:bCs/>
          <w:sz w:val="28"/>
          <w:szCs w:val="28"/>
        </w:rPr>
      </w:pPr>
      <w:r w:rsidRPr="00B80E64">
        <w:rPr>
          <w:bCs/>
          <w:sz w:val="28"/>
          <w:szCs w:val="28"/>
        </w:rPr>
        <w:t>V</w:t>
      </w:r>
      <w:r w:rsidRPr="00B80E64">
        <w:rPr>
          <w:bCs/>
          <w:sz w:val="28"/>
          <w:szCs w:val="28"/>
          <w:vertAlign w:val="subscript"/>
        </w:rPr>
        <w:t>возв</w:t>
      </w:r>
      <w:r w:rsidRPr="00B80E64">
        <w:rPr>
          <w:bCs/>
          <w:sz w:val="28"/>
          <w:szCs w:val="28"/>
        </w:rPr>
        <w:t xml:space="preserve"> = V</w:t>
      </w:r>
      <w:r w:rsidRPr="00B80E64">
        <w:rPr>
          <w:bCs/>
          <w:sz w:val="28"/>
          <w:szCs w:val="28"/>
          <w:vertAlign w:val="subscript"/>
        </w:rPr>
        <w:t>мбт</w:t>
      </w:r>
      <w:r w:rsidRPr="00B80E64">
        <w:rPr>
          <w:bCs/>
          <w:sz w:val="28"/>
          <w:szCs w:val="28"/>
        </w:rPr>
        <w:t xml:space="preserve"> х k, где:</w:t>
      </w:r>
    </w:p>
    <w:p w:rsidR="00563812" w:rsidRPr="00B80E64" w:rsidRDefault="00563812" w:rsidP="00563812">
      <w:pPr>
        <w:widowControl w:val="0"/>
        <w:tabs>
          <w:tab w:val="left" w:pos="709"/>
        </w:tabs>
        <w:autoSpaceDE w:val="0"/>
        <w:autoSpaceDN w:val="0"/>
        <w:adjustRightInd w:val="0"/>
        <w:spacing w:line="360" w:lineRule="auto"/>
        <w:jc w:val="center"/>
        <w:rPr>
          <w:bCs/>
          <w:sz w:val="28"/>
          <w:szCs w:val="28"/>
        </w:rPr>
      </w:pPr>
    </w:p>
    <w:p w:rsidR="00B80E64" w:rsidRPr="00B80E64" w:rsidRDefault="00B8680B" w:rsidP="00563812">
      <w:pPr>
        <w:widowControl w:val="0"/>
        <w:tabs>
          <w:tab w:val="left" w:pos="709"/>
        </w:tabs>
        <w:autoSpaceDE w:val="0"/>
        <w:autoSpaceDN w:val="0"/>
        <w:adjustRightInd w:val="0"/>
        <w:spacing w:line="360" w:lineRule="auto"/>
        <w:jc w:val="both"/>
        <w:rPr>
          <w:bCs/>
          <w:sz w:val="28"/>
          <w:szCs w:val="28"/>
        </w:rPr>
      </w:pPr>
      <w:r>
        <w:rPr>
          <w:bCs/>
          <w:sz w:val="28"/>
          <w:szCs w:val="28"/>
        </w:rPr>
        <w:t xml:space="preserve">          </w:t>
      </w:r>
      <w:r w:rsidR="00B80E64" w:rsidRPr="00B80E64">
        <w:rPr>
          <w:bCs/>
          <w:sz w:val="28"/>
          <w:szCs w:val="28"/>
        </w:rPr>
        <w:t>V</w:t>
      </w:r>
      <w:r w:rsidR="00B80E64" w:rsidRPr="00B80E64">
        <w:rPr>
          <w:bCs/>
          <w:sz w:val="28"/>
          <w:szCs w:val="28"/>
          <w:vertAlign w:val="subscript"/>
        </w:rPr>
        <w:t>мбт</w:t>
      </w:r>
      <w:r w:rsidR="00B80E64" w:rsidRPr="00B80E64">
        <w:rPr>
          <w:bCs/>
          <w:sz w:val="28"/>
          <w:szCs w:val="28"/>
        </w:rPr>
        <w:t xml:space="preserve"> – объем иных межбюджетных трансфертов, перечисленных местному бюджету в году предоставления иных межбюджетных </w:t>
      </w:r>
      <w:r w:rsidR="00B80E64" w:rsidRPr="00B80E64">
        <w:rPr>
          <w:bCs/>
          <w:sz w:val="28"/>
          <w:szCs w:val="28"/>
        </w:rPr>
        <w:lastRenderedPageBreak/>
        <w:t>трансфертов, без учета остатка иных межбюджетных трансфертов,</w:t>
      </w:r>
      <w:r w:rsidR="00B80E64">
        <w:rPr>
          <w:bCs/>
          <w:sz w:val="28"/>
          <w:szCs w:val="28"/>
        </w:rPr>
        <w:t xml:space="preserve"> </w:t>
      </w:r>
      <w:r w:rsidR="002E2E0F">
        <w:rPr>
          <w:bCs/>
          <w:sz w:val="28"/>
          <w:szCs w:val="28"/>
        </w:rPr>
        <w:t xml:space="preserve">               </w:t>
      </w:r>
      <w:r w:rsidR="00B80E64" w:rsidRPr="00B80E64">
        <w:rPr>
          <w:bCs/>
          <w:sz w:val="28"/>
          <w:szCs w:val="28"/>
        </w:rPr>
        <w:t>не использованного по состоянию на 1 января года, следующего за годом предоставления иных межбюджетных трансфертов, потребность в которых не подтверждена министерством;</w:t>
      </w:r>
    </w:p>
    <w:p w:rsidR="00B80E64" w:rsidRPr="00B80E64" w:rsidRDefault="00B8680B" w:rsidP="00B80E64">
      <w:pPr>
        <w:widowControl w:val="0"/>
        <w:tabs>
          <w:tab w:val="left" w:pos="709"/>
        </w:tabs>
        <w:autoSpaceDE w:val="0"/>
        <w:autoSpaceDN w:val="0"/>
        <w:adjustRightInd w:val="0"/>
        <w:spacing w:line="360" w:lineRule="auto"/>
        <w:jc w:val="both"/>
        <w:rPr>
          <w:bCs/>
          <w:sz w:val="28"/>
          <w:szCs w:val="28"/>
        </w:rPr>
      </w:pPr>
      <w:r>
        <w:rPr>
          <w:bCs/>
          <w:sz w:val="28"/>
          <w:szCs w:val="28"/>
        </w:rPr>
        <w:t xml:space="preserve">          </w:t>
      </w:r>
      <w:r w:rsidR="00B80E64" w:rsidRPr="00B80E64">
        <w:rPr>
          <w:bCs/>
          <w:sz w:val="28"/>
          <w:szCs w:val="28"/>
        </w:rPr>
        <w:t>k – коэффициент, равный 0,01.</w:t>
      </w:r>
    </w:p>
    <w:p w:rsidR="00B80E64" w:rsidRPr="00B80E64" w:rsidRDefault="00B80E64" w:rsidP="00B80E64">
      <w:pPr>
        <w:widowControl w:val="0"/>
        <w:tabs>
          <w:tab w:val="left" w:pos="709"/>
        </w:tabs>
        <w:autoSpaceDE w:val="0"/>
        <w:autoSpaceDN w:val="0"/>
        <w:adjustRightInd w:val="0"/>
        <w:spacing w:line="360" w:lineRule="auto"/>
        <w:jc w:val="both"/>
        <w:rPr>
          <w:bCs/>
          <w:sz w:val="28"/>
          <w:szCs w:val="28"/>
        </w:rPr>
      </w:pPr>
      <w:r>
        <w:rPr>
          <w:bCs/>
          <w:sz w:val="28"/>
          <w:szCs w:val="28"/>
        </w:rPr>
        <w:t xml:space="preserve">          </w:t>
      </w:r>
      <w:r w:rsidRPr="00B80E64">
        <w:rPr>
          <w:bCs/>
          <w:sz w:val="28"/>
          <w:szCs w:val="28"/>
        </w:rPr>
        <w:t>19.4. Если муниципальным образованием «Город Киров» средства местного бюджета в доход областного бюджета не возвращены, министерство финансов Кировской области приостанавливает предоставление межбюджетных трансфертов (за исключением субвенций)</w:t>
      </w:r>
      <w:r w:rsidRPr="00B80E64">
        <w:rPr>
          <w:bCs/>
          <w:sz w:val="28"/>
          <w:szCs w:val="28"/>
        </w:rPr>
        <w:br/>
        <w:t>до исполнения муниципальным образованием «Город Киров» требования</w:t>
      </w:r>
      <w:r w:rsidRPr="00B80E64">
        <w:rPr>
          <w:bCs/>
          <w:sz w:val="28"/>
          <w:szCs w:val="28"/>
        </w:rPr>
        <w:br/>
        <w:t>о возврате средств местного бюджета в доход областного бюджета.</w:t>
      </w:r>
    </w:p>
    <w:p w:rsidR="00B80E64" w:rsidRPr="00B80E64" w:rsidRDefault="00B80E64" w:rsidP="00B80E64">
      <w:pPr>
        <w:widowControl w:val="0"/>
        <w:tabs>
          <w:tab w:val="left" w:pos="709"/>
        </w:tabs>
        <w:autoSpaceDE w:val="0"/>
        <w:autoSpaceDN w:val="0"/>
        <w:adjustRightInd w:val="0"/>
        <w:spacing w:line="360" w:lineRule="auto"/>
        <w:jc w:val="both"/>
        <w:rPr>
          <w:bCs/>
          <w:sz w:val="28"/>
          <w:szCs w:val="28"/>
        </w:rPr>
      </w:pPr>
      <w:r>
        <w:rPr>
          <w:bCs/>
          <w:sz w:val="28"/>
          <w:szCs w:val="28"/>
        </w:rPr>
        <w:t xml:space="preserve">          </w:t>
      </w:r>
      <w:r w:rsidRPr="00B80E64">
        <w:rPr>
          <w:bCs/>
          <w:sz w:val="28"/>
          <w:szCs w:val="28"/>
        </w:rPr>
        <w:t>20. В случае если муниципальным образованием «Город Киров»</w:t>
      </w:r>
      <w:r w:rsidRPr="00B80E64">
        <w:rPr>
          <w:bCs/>
          <w:sz w:val="28"/>
          <w:szCs w:val="28"/>
        </w:rPr>
        <w:br/>
        <w:t xml:space="preserve">по состоянию на 31 декабря года предоставления иных межбюджетных трансфертов иные межбюджетные трансферты не использованы в размере, установленном законом Кировской области об областном бюджете, министерство в срок до 1 февраля текущего финансового года направляет главе администрации </w:t>
      </w:r>
      <w:r w:rsidR="00F84C84">
        <w:rPr>
          <w:bCs/>
          <w:sz w:val="28"/>
          <w:szCs w:val="28"/>
        </w:rPr>
        <w:t>г</w:t>
      </w:r>
      <w:r w:rsidRPr="00B80E64">
        <w:rPr>
          <w:bCs/>
          <w:sz w:val="28"/>
          <w:szCs w:val="28"/>
        </w:rPr>
        <w:t>ород</w:t>
      </w:r>
      <w:r w:rsidR="00F84C84">
        <w:rPr>
          <w:bCs/>
          <w:sz w:val="28"/>
          <w:szCs w:val="28"/>
        </w:rPr>
        <w:t>а</w:t>
      </w:r>
      <w:r w:rsidRPr="00B80E64">
        <w:rPr>
          <w:bCs/>
          <w:sz w:val="28"/>
          <w:szCs w:val="28"/>
        </w:rPr>
        <w:t xml:space="preserve"> Киров</w:t>
      </w:r>
      <w:r w:rsidR="00F84C84">
        <w:rPr>
          <w:bCs/>
          <w:sz w:val="28"/>
          <w:szCs w:val="28"/>
        </w:rPr>
        <w:t>а</w:t>
      </w:r>
      <w:r w:rsidRPr="00B80E64">
        <w:rPr>
          <w:bCs/>
          <w:sz w:val="28"/>
          <w:szCs w:val="28"/>
        </w:rPr>
        <w:t xml:space="preserve"> уведомление о необходимости применения меры дисциплинарной ответственности в соответствии </w:t>
      </w:r>
      <w:r w:rsidR="002E2E0F">
        <w:rPr>
          <w:bCs/>
          <w:sz w:val="28"/>
          <w:szCs w:val="28"/>
        </w:rPr>
        <w:t xml:space="preserve">               </w:t>
      </w:r>
      <w:r w:rsidRPr="00B80E64">
        <w:rPr>
          <w:bCs/>
          <w:sz w:val="28"/>
          <w:szCs w:val="28"/>
        </w:rPr>
        <w:t>с законодательством Российской Федерации в отношении должностных лиц,</w:t>
      </w:r>
      <w:r w:rsidR="00F84C84">
        <w:rPr>
          <w:bCs/>
          <w:sz w:val="28"/>
          <w:szCs w:val="28"/>
        </w:rPr>
        <w:t xml:space="preserve"> </w:t>
      </w:r>
      <w:r w:rsidRPr="00B80E64">
        <w:rPr>
          <w:bCs/>
          <w:sz w:val="28"/>
          <w:szCs w:val="28"/>
        </w:rPr>
        <w:t>чьи действия (бездействие) привели</w:t>
      </w:r>
      <w:r w:rsidR="00F84C84">
        <w:rPr>
          <w:bCs/>
          <w:sz w:val="28"/>
          <w:szCs w:val="28"/>
        </w:rPr>
        <w:t xml:space="preserve"> </w:t>
      </w:r>
      <w:r w:rsidRPr="00B80E64">
        <w:rPr>
          <w:bCs/>
          <w:sz w:val="28"/>
          <w:szCs w:val="28"/>
        </w:rPr>
        <w:t>к неиспользованию иных межбюджетных трансфертов».</w:t>
      </w:r>
    </w:p>
    <w:p w:rsidR="009F3388" w:rsidRDefault="009F3388" w:rsidP="002A4633">
      <w:pPr>
        <w:widowControl w:val="0"/>
        <w:tabs>
          <w:tab w:val="left" w:pos="709"/>
        </w:tabs>
        <w:autoSpaceDE w:val="0"/>
        <w:autoSpaceDN w:val="0"/>
        <w:adjustRightInd w:val="0"/>
        <w:spacing w:line="360" w:lineRule="auto"/>
        <w:jc w:val="both"/>
        <w:rPr>
          <w:bCs/>
          <w:sz w:val="28"/>
          <w:szCs w:val="28"/>
        </w:rPr>
      </w:pPr>
    </w:p>
    <w:p w:rsidR="00F84C84" w:rsidRDefault="00F84C84" w:rsidP="002A4633">
      <w:pPr>
        <w:widowControl w:val="0"/>
        <w:tabs>
          <w:tab w:val="left" w:pos="709"/>
        </w:tabs>
        <w:autoSpaceDE w:val="0"/>
        <w:autoSpaceDN w:val="0"/>
        <w:adjustRightInd w:val="0"/>
        <w:spacing w:line="360" w:lineRule="auto"/>
        <w:jc w:val="both"/>
        <w:rPr>
          <w:bCs/>
          <w:sz w:val="28"/>
          <w:szCs w:val="28"/>
        </w:rPr>
      </w:pPr>
    </w:p>
    <w:p w:rsidR="00B26B30" w:rsidRPr="0032057C" w:rsidRDefault="00B26B30" w:rsidP="00EE6633">
      <w:pPr>
        <w:widowControl w:val="0"/>
        <w:autoSpaceDE w:val="0"/>
        <w:autoSpaceDN w:val="0"/>
        <w:adjustRightInd w:val="0"/>
        <w:spacing w:line="360" w:lineRule="auto"/>
        <w:jc w:val="center"/>
        <w:rPr>
          <w:bCs/>
          <w:sz w:val="28"/>
          <w:szCs w:val="28"/>
        </w:rPr>
      </w:pPr>
      <w:r>
        <w:rPr>
          <w:bCs/>
          <w:sz w:val="28"/>
          <w:szCs w:val="28"/>
        </w:rPr>
        <w:t>___________</w:t>
      </w:r>
    </w:p>
    <w:p w:rsidR="0029116A" w:rsidRPr="0029116A" w:rsidRDefault="0029116A" w:rsidP="0029116A">
      <w:pPr>
        <w:tabs>
          <w:tab w:val="left" w:pos="1134"/>
        </w:tabs>
        <w:autoSpaceDE w:val="0"/>
        <w:autoSpaceDN w:val="0"/>
        <w:adjustRightInd w:val="0"/>
        <w:spacing w:line="360" w:lineRule="auto"/>
        <w:jc w:val="both"/>
        <w:rPr>
          <w:bCs/>
          <w:sz w:val="28"/>
          <w:szCs w:val="28"/>
        </w:rPr>
      </w:pPr>
    </w:p>
    <w:p w:rsidR="009F3388" w:rsidRDefault="009F3388" w:rsidP="009F3388">
      <w:pPr>
        <w:pStyle w:val="a3"/>
        <w:tabs>
          <w:tab w:val="left" w:pos="1134"/>
        </w:tabs>
        <w:autoSpaceDE w:val="0"/>
        <w:autoSpaceDN w:val="0"/>
        <w:adjustRightInd w:val="0"/>
        <w:spacing w:line="360" w:lineRule="auto"/>
        <w:ind w:left="709"/>
        <w:jc w:val="both"/>
        <w:rPr>
          <w:bCs/>
          <w:sz w:val="28"/>
          <w:szCs w:val="28"/>
        </w:rPr>
      </w:pPr>
    </w:p>
    <w:p w:rsidR="009F3388" w:rsidRPr="0071169C" w:rsidRDefault="009F3388" w:rsidP="009F3388">
      <w:pPr>
        <w:pStyle w:val="a3"/>
        <w:tabs>
          <w:tab w:val="left" w:pos="1134"/>
        </w:tabs>
        <w:autoSpaceDE w:val="0"/>
        <w:autoSpaceDN w:val="0"/>
        <w:adjustRightInd w:val="0"/>
        <w:spacing w:line="360" w:lineRule="auto"/>
        <w:jc w:val="both"/>
        <w:rPr>
          <w:bCs/>
          <w:sz w:val="28"/>
          <w:szCs w:val="28"/>
        </w:rPr>
      </w:pPr>
    </w:p>
    <w:sectPr w:rsidR="009F3388" w:rsidRPr="0071169C" w:rsidSect="009F3388">
      <w:headerReference w:type="even" r:id="rId9"/>
      <w:headerReference w:type="default" r:id="rId10"/>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96F" w:rsidRDefault="006D596F" w:rsidP="00A81FB6">
      <w:r>
        <w:separator/>
      </w:r>
    </w:p>
  </w:endnote>
  <w:endnote w:type="continuationSeparator" w:id="0">
    <w:p w:rsidR="006D596F" w:rsidRDefault="006D596F" w:rsidP="00A81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96F" w:rsidRDefault="006D596F" w:rsidP="00A81FB6">
      <w:r>
        <w:separator/>
      </w:r>
    </w:p>
  </w:footnote>
  <w:footnote w:type="continuationSeparator" w:id="0">
    <w:p w:rsidR="006D596F" w:rsidRDefault="006D596F" w:rsidP="00A81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418" w:rsidRDefault="00DB3418" w:rsidP="00FA6A6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B3418" w:rsidRDefault="00DB341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418" w:rsidRDefault="00DB3418" w:rsidP="00FA6A6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885544">
      <w:rPr>
        <w:rStyle w:val="ad"/>
        <w:noProof/>
      </w:rPr>
      <w:t>8</w:t>
    </w:r>
    <w:r>
      <w:rPr>
        <w:rStyle w:val="ad"/>
      </w:rPr>
      <w:fldChar w:fldCharType="end"/>
    </w:r>
  </w:p>
  <w:p w:rsidR="00DB3418" w:rsidRDefault="00DB341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5086E"/>
    <w:multiLevelType w:val="multilevel"/>
    <w:tmpl w:val="387E89CC"/>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7E2209A"/>
    <w:multiLevelType w:val="multilevel"/>
    <w:tmpl w:val="8B026FCA"/>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091D427A"/>
    <w:multiLevelType w:val="hybridMultilevel"/>
    <w:tmpl w:val="2A7E6E3A"/>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B974C1"/>
    <w:multiLevelType w:val="hybridMultilevel"/>
    <w:tmpl w:val="17CC751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357"/>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54"/>
    <w:rsid w:val="00000C0D"/>
    <w:rsid w:val="00000D02"/>
    <w:rsid w:val="00001197"/>
    <w:rsid w:val="000022BE"/>
    <w:rsid w:val="00003ABF"/>
    <w:rsid w:val="00004680"/>
    <w:rsid w:val="000048E8"/>
    <w:rsid w:val="00004992"/>
    <w:rsid w:val="000051D3"/>
    <w:rsid w:val="000057FA"/>
    <w:rsid w:val="00006698"/>
    <w:rsid w:val="000102B2"/>
    <w:rsid w:val="000108BF"/>
    <w:rsid w:val="00010E2F"/>
    <w:rsid w:val="000129B2"/>
    <w:rsid w:val="00012CC8"/>
    <w:rsid w:val="00014862"/>
    <w:rsid w:val="00014A0C"/>
    <w:rsid w:val="00015917"/>
    <w:rsid w:val="00016C1F"/>
    <w:rsid w:val="00021DBD"/>
    <w:rsid w:val="000224E0"/>
    <w:rsid w:val="00022CEB"/>
    <w:rsid w:val="000243CA"/>
    <w:rsid w:val="00024406"/>
    <w:rsid w:val="000251AC"/>
    <w:rsid w:val="00026F39"/>
    <w:rsid w:val="00026F55"/>
    <w:rsid w:val="00027AE9"/>
    <w:rsid w:val="0003045F"/>
    <w:rsid w:val="00031E11"/>
    <w:rsid w:val="00032309"/>
    <w:rsid w:val="00032951"/>
    <w:rsid w:val="00032B35"/>
    <w:rsid w:val="00034189"/>
    <w:rsid w:val="00034BE4"/>
    <w:rsid w:val="0003543A"/>
    <w:rsid w:val="00035FDA"/>
    <w:rsid w:val="0003620B"/>
    <w:rsid w:val="000413CA"/>
    <w:rsid w:val="000421A3"/>
    <w:rsid w:val="00042F7B"/>
    <w:rsid w:val="00043C6B"/>
    <w:rsid w:val="00044395"/>
    <w:rsid w:val="00044841"/>
    <w:rsid w:val="00044E11"/>
    <w:rsid w:val="0004517C"/>
    <w:rsid w:val="00045B04"/>
    <w:rsid w:val="0004659E"/>
    <w:rsid w:val="0004793B"/>
    <w:rsid w:val="00047C56"/>
    <w:rsid w:val="00050048"/>
    <w:rsid w:val="000500E2"/>
    <w:rsid w:val="000506CB"/>
    <w:rsid w:val="00050C0B"/>
    <w:rsid w:val="0005163B"/>
    <w:rsid w:val="00052730"/>
    <w:rsid w:val="00052C4F"/>
    <w:rsid w:val="000533C2"/>
    <w:rsid w:val="0005470B"/>
    <w:rsid w:val="00056417"/>
    <w:rsid w:val="00056CE0"/>
    <w:rsid w:val="00056CE1"/>
    <w:rsid w:val="0005791A"/>
    <w:rsid w:val="00057E35"/>
    <w:rsid w:val="00061420"/>
    <w:rsid w:val="00064676"/>
    <w:rsid w:val="00065BDC"/>
    <w:rsid w:val="00065E4A"/>
    <w:rsid w:val="0006709F"/>
    <w:rsid w:val="00067343"/>
    <w:rsid w:val="00067701"/>
    <w:rsid w:val="00067C66"/>
    <w:rsid w:val="00067F93"/>
    <w:rsid w:val="00070599"/>
    <w:rsid w:val="00070939"/>
    <w:rsid w:val="0007098B"/>
    <w:rsid w:val="00070A52"/>
    <w:rsid w:val="0007107A"/>
    <w:rsid w:val="00071365"/>
    <w:rsid w:val="00071B6B"/>
    <w:rsid w:val="00073E73"/>
    <w:rsid w:val="00073EDD"/>
    <w:rsid w:val="00074BD5"/>
    <w:rsid w:val="0007510B"/>
    <w:rsid w:val="000753C6"/>
    <w:rsid w:val="000757EF"/>
    <w:rsid w:val="000769CF"/>
    <w:rsid w:val="00080585"/>
    <w:rsid w:val="0008125A"/>
    <w:rsid w:val="000827F3"/>
    <w:rsid w:val="00083DE3"/>
    <w:rsid w:val="000841A0"/>
    <w:rsid w:val="0008797C"/>
    <w:rsid w:val="00087A8C"/>
    <w:rsid w:val="00087D0A"/>
    <w:rsid w:val="0009030D"/>
    <w:rsid w:val="00090B39"/>
    <w:rsid w:val="000924BD"/>
    <w:rsid w:val="000926E2"/>
    <w:rsid w:val="000929F0"/>
    <w:rsid w:val="00092D8B"/>
    <w:rsid w:val="00094631"/>
    <w:rsid w:val="00094BB1"/>
    <w:rsid w:val="00094D17"/>
    <w:rsid w:val="00096057"/>
    <w:rsid w:val="000960DF"/>
    <w:rsid w:val="000A1B87"/>
    <w:rsid w:val="000A215F"/>
    <w:rsid w:val="000A408A"/>
    <w:rsid w:val="000A658D"/>
    <w:rsid w:val="000A699D"/>
    <w:rsid w:val="000B0A0F"/>
    <w:rsid w:val="000B1294"/>
    <w:rsid w:val="000B28F7"/>
    <w:rsid w:val="000B2A30"/>
    <w:rsid w:val="000B3723"/>
    <w:rsid w:val="000B3AA1"/>
    <w:rsid w:val="000B3CE0"/>
    <w:rsid w:val="000B46E4"/>
    <w:rsid w:val="000B5CB8"/>
    <w:rsid w:val="000B65EC"/>
    <w:rsid w:val="000B6A7F"/>
    <w:rsid w:val="000B72B2"/>
    <w:rsid w:val="000B788A"/>
    <w:rsid w:val="000B7FFA"/>
    <w:rsid w:val="000C0A5F"/>
    <w:rsid w:val="000C2458"/>
    <w:rsid w:val="000C2ABF"/>
    <w:rsid w:val="000C40D8"/>
    <w:rsid w:val="000C5A59"/>
    <w:rsid w:val="000C5D44"/>
    <w:rsid w:val="000D1833"/>
    <w:rsid w:val="000D1CDD"/>
    <w:rsid w:val="000D2562"/>
    <w:rsid w:val="000D4B1D"/>
    <w:rsid w:val="000D57E0"/>
    <w:rsid w:val="000D584C"/>
    <w:rsid w:val="000D592F"/>
    <w:rsid w:val="000D60B5"/>
    <w:rsid w:val="000D69C5"/>
    <w:rsid w:val="000D7862"/>
    <w:rsid w:val="000D7FB5"/>
    <w:rsid w:val="000E176B"/>
    <w:rsid w:val="000E1A7B"/>
    <w:rsid w:val="000E1AAC"/>
    <w:rsid w:val="000E2D8F"/>
    <w:rsid w:val="000E3240"/>
    <w:rsid w:val="000E46CF"/>
    <w:rsid w:val="000E47AA"/>
    <w:rsid w:val="000E49B6"/>
    <w:rsid w:val="000E5B49"/>
    <w:rsid w:val="000E62EC"/>
    <w:rsid w:val="000E6328"/>
    <w:rsid w:val="000E6694"/>
    <w:rsid w:val="000E66E5"/>
    <w:rsid w:val="000E7FEB"/>
    <w:rsid w:val="000F02A2"/>
    <w:rsid w:val="000F134A"/>
    <w:rsid w:val="000F1F72"/>
    <w:rsid w:val="000F26E2"/>
    <w:rsid w:val="000F272D"/>
    <w:rsid w:val="000F2739"/>
    <w:rsid w:val="000F2809"/>
    <w:rsid w:val="000F2F1D"/>
    <w:rsid w:val="000F49CC"/>
    <w:rsid w:val="000F57CF"/>
    <w:rsid w:val="000F595D"/>
    <w:rsid w:val="000F6311"/>
    <w:rsid w:val="000F6AF6"/>
    <w:rsid w:val="000F7521"/>
    <w:rsid w:val="001004BE"/>
    <w:rsid w:val="001009C7"/>
    <w:rsid w:val="00100A1F"/>
    <w:rsid w:val="00101C7F"/>
    <w:rsid w:val="00102FE6"/>
    <w:rsid w:val="00103127"/>
    <w:rsid w:val="00103457"/>
    <w:rsid w:val="00103BD2"/>
    <w:rsid w:val="00103CF7"/>
    <w:rsid w:val="00103D7B"/>
    <w:rsid w:val="00103EB4"/>
    <w:rsid w:val="0010459A"/>
    <w:rsid w:val="001059B7"/>
    <w:rsid w:val="001061F8"/>
    <w:rsid w:val="001062DD"/>
    <w:rsid w:val="00107B4B"/>
    <w:rsid w:val="00107E42"/>
    <w:rsid w:val="00110308"/>
    <w:rsid w:val="0011090D"/>
    <w:rsid w:val="00110B11"/>
    <w:rsid w:val="00111968"/>
    <w:rsid w:val="00111BE7"/>
    <w:rsid w:val="00113298"/>
    <w:rsid w:val="00114F8E"/>
    <w:rsid w:val="00114FF0"/>
    <w:rsid w:val="00115862"/>
    <w:rsid w:val="00115E83"/>
    <w:rsid w:val="00116303"/>
    <w:rsid w:val="00116627"/>
    <w:rsid w:val="00117E96"/>
    <w:rsid w:val="00120473"/>
    <w:rsid w:val="00120CFE"/>
    <w:rsid w:val="001212EC"/>
    <w:rsid w:val="0012135C"/>
    <w:rsid w:val="00121B76"/>
    <w:rsid w:val="00123636"/>
    <w:rsid w:val="00124DB8"/>
    <w:rsid w:val="00125B1D"/>
    <w:rsid w:val="00127F80"/>
    <w:rsid w:val="00131304"/>
    <w:rsid w:val="00131688"/>
    <w:rsid w:val="00133BBB"/>
    <w:rsid w:val="00134139"/>
    <w:rsid w:val="0013448C"/>
    <w:rsid w:val="00134669"/>
    <w:rsid w:val="00134E31"/>
    <w:rsid w:val="001354B3"/>
    <w:rsid w:val="00135CB9"/>
    <w:rsid w:val="001366AE"/>
    <w:rsid w:val="00136A5E"/>
    <w:rsid w:val="00136FB5"/>
    <w:rsid w:val="001404D6"/>
    <w:rsid w:val="001406E9"/>
    <w:rsid w:val="001419F5"/>
    <w:rsid w:val="00141C84"/>
    <w:rsid w:val="00142982"/>
    <w:rsid w:val="00142B1A"/>
    <w:rsid w:val="00143B0F"/>
    <w:rsid w:val="0014492A"/>
    <w:rsid w:val="00144C48"/>
    <w:rsid w:val="00144DBA"/>
    <w:rsid w:val="001455EF"/>
    <w:rsid w:val="001457C6"/>
    <w:rsid w:val="00146441"/>
    <w:rsid w:val="00146657"/>
    <w:rsid w:val="001467A0"/>
    <w:rsid w:val="00146DC1"/>
    <w:rsid w:val="00146E86"/>
    <w:rsid w:val="001518BC"/>
    <w:rsid w:val="00151BCD"/>
    <w:rsid w:val="00156126"/>
    <w:rsid w:val="00156738"/>
    <w:rsid w:val="00157BB1"/>
    <w:rsid w:val="00157FFD"/>
    <w:rsid w:val="00160647"/>
    <w:rsid w:val="00160AC9"/>
    <w:rsid w:val="00160C2C"/>
    <w:rsid w:val="00161ADA"/>
    <w:rsid w:val="00163133"/>
    <w:rsid w:val="0016342A"/>
    <w:rsid w:val="0016366E"/>
    <w:rsid w:val="00163D19"/>
    <w:rsid w:val="001640A3"/>
    <w:rsid w:val="0016514D"/>
    <w:rsid w:val="00166EAC"/>
    <w:rsid w:val="00167012"/>
    <w:rsid w:val="0016717A"/>
    <w:rsid w:val="00167870"/>
    <w:rsid w:val="00171606"/>
    <w:rsid w:val="0017198A"/>
    <w:rsid w:val="0017265B"/>
    <w:rsid w:val="00174186"/>
    <w:rsid w:val="00174292"/>
    <w:rsid w:val="00175137"/>
    <w:rsid w:val="0017540D"/>
    <w:rsid w:val="00175436"/>
    <w:rsid w:val="00175CF2"/>
    <w:rsid w:val="001769C7"/>
    <w:rsid w:val="00176CAE"/>
    <w:rsid w:val="00177809"/>
    <w:rsid w:val="0018094B"/>
    <w:rsid w:val="001812DB"/>
    <w:rsid w:val="00182EEC"/>
    <w:rsid w:val="001839BC"/>
    <w:rsid w:val="001841AD"/>
    <w:rsid w:val="001859B9"/>
    <w:rsid w:val="00185A8A"/>
    <w:rsid w:val="00186668"/>
    <w:rsid w:val="00186675"/>
    <w:rsid w:val="001869E2"/>
    <w:rsid w:val="00187410"/>
    <w:rsid w:val="00187A40"/>
    <w:rsid w:val="00187A95"/>
    <w:rsid w:val="00187D46"/>
    <w:rsid w:val="00190819"/>
    <w:rsid w:val="001914CF"/>
    <w:rsid w:val="0019281D"/>
    <w:rsid w:val="00192FCC"/>
    <w:rsid w:val="00193A36"/>
    <w:rsid w:val="0019486F"/>
    <w:rsid w:val="00194A92"/>
    <w:rsid w:val="001957D4"/>
    <w:rsid w:val="00196D63"/>
    <w:rsid w:val="0019768C"/>
    <w:rsid w:val="001977E0"/>
    <w:rsid w:val="001A00C3"/>
    <w:rsid w:val="001A1A54"/>
    <w:rsid w:val="001A25EF"/>
    <w:rsid w:val="001A260F"/>
    <w:rsid w:val="001A2A30"/>
    <w:rsid w:val="001A3596"/>
    <w:rsid w:val="001A3D83"/>
    <w:rsid w:val="001A4A63"/>
    <w:rsid w:val="001A4D2C"/>
    <w:rsid w:val="001A7899"/>
    <w:rsid w:val="001B2C31"/>
    <w:rsid w:val="001B4DFD"/>
    <w:rsid w:val="001C0CF3"/>
    <w:rsid w:val="001C0DF1"/>
    <w:rsid w:val="001C2215"/>
    <w:rsid w:val="001C2C96"/>
    <w:rsid w:val="001C4068"/>
    <w:rsid w:val="001C4673"/>
    <w:rsid w:val="001C4EEF"/>
    <w:rsid w:val="001C5BC9"/>
    <w:rsid w:val="001C5E08"/>
    <w:rsid w:val="001D028F"/>
    <w:rsid w:val="001D03FA"/>
    <w:rsid w:val="001D1897"/>
    <w:rsid w:val="001D2C31"/>
    <w:rsid w:val="001D3611"/>
    <w:rsid w:val="001D47A0"/>
    <w:rsid w:val="001D4FF6"/>
    <w:rsid w:val="001D5029"/>
    <w:rsid w:val="001D5EB2"/>
    <w:rsid w:val="001D61E9"/>
    <w:rsid w:val="001D744A"/>
    <w:rsid w:val="001D77BA"/>
    <w:rsid w:val="001E01C0"/>
    <w:rsid w:val="001E13A3"/>
    <w:rsid w:val="001E19D1"/>
    <w:rsid w:val="001E29E2"/>
    <w:rsid w:val="001E3706"/>
    <w:rsid w:val="001E5841"/>
    <w:rsid w:val="001E5D69"/>
    <w:rsid w:val="001E68B5"/>
    <w:rsid w:val="001F19A1"/>
    <w:rsid w:val="001F1D2D"/>
    <w:rsid w:val="001F1F54"/>
    <w:rsid w:val="001F2668"/>
    <w:rsid w:val="001F26E3"/>
    <w:rsid w:val="001F285B"/>
    <w:rsid w:val="001F28AF"/>
    <w:rsid w:val="001F4018"/>
    <w:rsid w:val="001F509B"/>
    <w:rsid w:val="001F5358"/>
    <w:rsid w:val="001F5980"/>
    <w:rsid w:val="001F5C20"/>
    <w:rsid w:val="001F6422"/>
    <w:rsid w:val="001F666C"/>
    <w:rsid w:val="001F68FE"/>
    <w:rsid w:val="001F7F11"/>
    <w:rsid w:val="00200AB3"/>
    <w:rsid w:val="00200E99"/>
    <w:rsid w:val="00201062"/>
    <w:rsid w:val="00201AFB"/>
    <w:rsid w:val="00201C6C"/>
    <w:rsid w:val="0020209F"/>
    <w:rsid w:val="00203D7F"/>
    <w:rsid w:val="00203F18"/>
    <w:rsid w:val="002059EB"/>
    <w:rsid w:val="00206238"/>
    <w:rsid w:val="00206511"/>
    <w:rsid w:val="00206B8E"/>
    <w:rsid w:val="00207E87"/>
    <w:rsid w:val="00207F46"/>
    <w:rsid w:val="00207F61"/>
    <w:rsid w:val="00210BED"/>
    <w:rsid w:val="00211BB7"/>
    <w:rsid w:val="00211D84"/>
    <w:rsid w:val="002120F6"/>
    <w:rsid w:val="00212A1A"/>
    <w:rsid w:val="002132A7"/>
    <w:rsid w:val="00214C49"/>
    <w:rsid w:val="002154C6"/>
    <w:rsid w:val="002157EB"/>
    <w:rsid w:val="00215930"/>
    <w:rsid w:val="002165CC"/>
    <w:rsid w:val="00217F25"/>
    <w:rsid w:val="002203F5"/>
    <w:rsid w:val="00220514"/>
    <w:rsid w:val="0022204A"/>
    <w:rsid w:val="00222675"/>
    <w:rsid w:val="00222998"/>
    <w:rsid w:val="00224234"/>
    <w:rsid w:val="0022431C"/>
    <w:rsid w:val="0022550F"/>
    <w:rsid w:val="00226CAC"/>
    <w:rsid w:val="002273E7"/>
    <w:rsid w:val="0023093A"/>
    <w:rsid w:val="00231095"/>
    <w:rsid w:val="00231FCE"/>
    <w:rsid w:val="00232142"/>
    <w:rsid w:val="002327C0"/>
    <w:rsid w:val="0023283D"/>
    <w:rsid w:val="00233500"/>
    <w:rsid w:val="00233B72"/>
    <w:rsid w:val="0023436E"/>
    <w:rsid w:val="00234CA6"/>
    <w:rsid w:val="00237633"/>
    <w:rsid w:val="00241004"/>
    <w:rsid w:val="0024162E"/>
    <w:rsid w:val="00242ADA"/>
    <w:rsid w:val="002449FD"/>
    <w:rsid w:val="00244DCB"/>
    <w:rsid w:val="002457F2"/>
    <w:rsid w:val="002460DC"/>
    <w:rsid w:val="0025135F"/>
    <w:rsid w:val="0025223C"/>
    <w:rsid w:val="00252971"/>
    <w:rsid w:val="00253D32"/>
    <w:rsid w:val="00255812"/>
    <w:rsid w:val="00255834"/>
    <w:rsid w:val="00255AE1"/>
    <w:rsid w:val="00256301"/>
    <w:rsid w:val="00256C15"/>
    <w:rsid w:val="002577EF"/>
    <w:rsid w:val="002606E9"/>
    <w:rsid w:val="0026277D"/>
    <w:rsid w:val="00262AFD"/>
    <w:rsid w:val="00262C8F"/>
    <w:rsid w:val="00263222"/>
    <w:rsid w:val="0026385A"/>
    <w:rsid w:val="00263AF0"/>
    <w:rsid w:val="00263BD4"/>
    <w:rsid w:val="00263DCA"/>
    <w:rsid w:val="00265BA8"/>
    <w:rsid w:val="002661D9"/>
    <w:rsid w:val="00267DC6"/>
    <w:rsid w:val="0027012B"/>
    <w:rsid w:val="0027075A"/>
    <w:rsid w:val="00270CEF"/>
    <w:rsid w:val="00271159"/>
    <w:rsid w:val="00272F71"/>
    <w:rsid w:val="0027434E"/>
    <w:rsid w:val="00274458"/>
    <w:rsid w:val="00274A20"/>
    <w:rsid w:val="00274EC6"/>
    <w:rsid w:val="00275617"/>
    <w:rsid w:val="00275745"/>
    <w:rsid w:val="00275797"/>
    <w:rsid w:val="002764F6"/>
    <w:rsid w:val="00276507"/>
    <w:rsid w:val="00277D7D"/>
    <w:rsid w:val="00277DEF"/>
    <w:rsid w:val="00280D81"/>
    <w:rsid w:val="002818F2"/>
    <w:rsid w:val="0028237E"/>
    <w:rsid w:val="00282613"/>
    <w:rsid w:val="00282DF5"/>
    <w:rsid w:val="00284916"/>
    <w:rsid w:val="00284DDF"/>
    <w:rsid w:val="00284F0E"/>
    <w:rsid w:val="00285E70"/>
    <w:rsid w:val="00286203"/>
    <w:rsid w:val="0028691D"/>
    <w:rsid w:val="00286AF5"/>
    <w:rsid w:val="0029116A"/>
    <w:rsid w:val="002913E7"/>
    <w:rsid w:val="00292617"/>
    <w:rsid w:val="00292961"/>
    <w:rsid w:val="00294498"/>
    <w:rsid w:val="00294DF9"/>
    <w:rsid w:val="00296721"/>
    <w:rsid w:val="00297D1E"/>
    <w:rsid w:val="002A00F7"/>
    <w:rsid w:val="002A04EA"/>
    <w:rsid w:val="002A0991"/>
    <w:rsid w:val="002A0DBC"/>
    <w:rsid w:val="002A1241"/>
    <w:rsid w:val="002A1876"/>
    <w:rsid w:val="002A2115"/>
    <w:rsid w:val="002A32C4"/>
    <w:rsid w:val="002A4633"/>
    <w:rsid w:val="002A50AE"/>
    <w:rsid w:val="002A5752"/>
    <w:rsid w:val="002A5798"/>
    <w:rsid w:val="002A6540"/>
    <w:rsid w:val="002A7013"/>
    <w:rsid w:val="002A70B4"/>
    <w:rsid w:val="002B0466"/>
    <w:rsid w:val="002B0A7E"/>
    <w:rsid w:val="002B1372"/>
    <w:rsid w:val="002B1672"/>
    <w:rsid w:val="002B1B36"/>
    <w:rsid w:val="002B2065"/>
    <w:rsid w:val="002B3B98"/>
    <w:rsid w:val="002B51D2"/>
    <w:rsid w:val="002B57C3"/>
    <w:rsid w:val="002B595F"/>
    <w:rsid w:val="002B65B3"/>
    <w:rsid w:val="002B6D63"/>
    <w:rsid w:val="002B764E"/>
    <w:rsid w:val="002C0185"/>
    <w:rsid w:val="002C1AC7"/>
    <w:rsid w:val="002C226E"/>
    <w:rsid w:val="002C22C4"/>
    <w:rsid w:val="002C3686"/>
    <w:rsid w:val="002C391C"/>
    <w:rsid w:val="002C4EB4"/>
    <w:rsid w:val="002C5911"/>
    <w:rsid w:val="002C5A0D"/>
    <w:rsid w:val="002C5A12"/>
    <w:rsid w:val="002C6096"/>
    <w:rsid w:val="002C6C39"/>
    <w:rsid w:val="002C6EBC"/>
    <w:rsid w:val="002C704D"/>
    <w:rsid w:val="002C70A8"/>
    <w:rsid w:val="002C75AD"/>
    <w:rsid w:val="002C7EC9"/>
    <w:rsid w:val="002D0156"/>
    <w:rsid w:val="002D0E32"/>
    <w:rsid w:val="002D1787"/>
    <w:rsid w:val="002D1AF2"/>
    <w:rsid w:val="002D1EB5"/>
    <w:rsid w:val="002D2E7E"/>
    <w:rsid w:val="002D3C09"/>
    <w:rsid w:val="002D4260"/>
    <w:rsid w:val="002D44A4"/>
    <w:rsid w:val="002D4CE6"/>
    <w:rsid w:val="002D5698"/>
    <w:rsid w:val="002D746A"/>
    <w:rsid w:val="002D77DC"/>
    <w:rsid w:val="002D7F54"/>
    <w:rsid w:val="002E00D8"/>
    <w:rsid w:val="002E199A"/>
    <w:rsid w:val="002E2A19"/>
    <w:rsid w:val="002E2E0F"/>
    <w:rsid w:val="002E349C"/>
    <w:rsid w:val="002E3E04"/>
    <w:rsid w:val="002E490A"/>
    <w:rsid w:val="002E6ACC"/>
    <w:rsid w:val="002E6BE2"/>
    <w:rsid w:val="002E7F6A"/>
    <w:rsid w:val="002F04E8"/>
    <w:rsid w:val="002F240E"/>
    <w:rsid w:val="002F29B0"/>
    <w:rsid w:val="002F2A9F"/>
    <w:rsid w:val="002F400E"/>
    <w:rsid w:val="002F4172"/>
    <w:rsid w:val="002F43EA"/>
    <w:rsid w:val="002F5234"/>
    <w:rsid w:val="002F5998"/>
    <w:rsid w:val="002F5D85"/>
    <w:rsid w:val="002F5EC2"/>
    <w:rsid w:val="002F63C4"/>
    <w:rsid w:val="002F7C7D"/>
    <w:rsid w:val="002F7FB1"/>
    <w:rsid w:val="003003AB"/>
    <w:rsid w:val="003005BA"/>
    <w:rsid w:val="003005DD"/>
    <w:rsid w:val="003007D8"/>
    <w:rsid w:val="00301CF0"/>
    <w:rsid w:val="00303E35"/>
    <w:rsid w:val="00304303"/>
    <w:rsid w:val="00304843"/>
    <w:rsid w:val="00304C37"/>
    <w:rsid w:val="0030604B"/>
    <w:rsid w:val="0030693F"/>
    <w:rsid w:val="00306FD2"/>
    <w:rsid w:val="00310722"/>
    <w:rsid w:val="00310969"/>
    <w:rsid w:val="00311FEB"/>
    <w:rsid w:val="0031211D"/>
    <w:rsid w:val="00312F6B"/>
    <w:rsid w:val="00313B57"/>
    <w:rsid w:val="00313D2D"/>
    <w:rsid w:val="003146D7"/>
    <w:rsid w:val="003146E2"/>
    <w:rsid w:val="003147E8"/>
    <w:rsid w:val="0031567F"/>
    <w:rsid w:val="00316430"/>
    <w:rsid w:val="00317A33"/>
    <w:rsid w:val="0032057C"/>
    <w:rsid w:val="00321549"/>
    <w:rsid w:val="00321CB4"/>
    <w:rsid w:val="0032274D"/>
    <w:rsid w:val="00323BD9"/>
    <w:rsid w:val="00324108"/>
    <w:rsid w:val="003249BE"/>
    <w:rsid w:val="00325FB9"/>
    <w:rsid w:val="00326462"/>
    <w:rsid w:val="003269AD"/>
    <w:rsid w:val="00326DBC"/>
    <w:rsid w:val="00327600"/>
    <w:rsid w:val="003279C3"/>
    <w:rsid w:val="003301C2"/>
    <w:rsid w:val="003306C5"/>
    <w:rsid w:val="0033093B"/>
    <w:rsid w:val="00330AF1"/>
    <w:rsid w:val="00331284"/>
    <w:rsid w:val="003312EB"/>
    <w:rsid w:val="0033198D"/>
    <w:rsid w:val="00331A4E"/>
    <w:rsid w:val="003323A9"/>
    <w:rsid w:val="00332704"/>
    <w:rsid w:val="00332B1B"/>
    <w:rsid w:val="00332FB3"/>
    <w:rsid w:val="0033399C"/>
    <w:rsid w:val="00334412"/>
    <w:rsid w:val="0033562A"/>
    <w:rsid w:val="00336018"/>
    <w:rsid w:val="00336306"/>
    <w:rsid w:val="00337441"/>
    <w:rsid w:val="0033764C"/>
    <w:rsid w:val="003406F8"/>
    <w:rsid w:val="00341395"/>
    <w:rsid w:val="0034446B"/>
    <w:rsid w:val="00346A69"/>
    <w:rsid w:val="00346B7C"/>
    <w:rsid w:val="00347186"/>
    <w:rsid w:val="003471D5"/>
    <w:rsid w:val="00347CD3"/>
    <w:rsid w:val="0035051A"/>
    <w:rsid w:val="00350D27"/>
    <w:rsid w:val="00351CF5"/>
    <w:rsid w:val="0035225C"/>
    <w:rsid w:val="00352C33"/>
    <w:rsid w:val="003534EC"/>
    <w:rsid w:val="00353F4A"/>
    <w:rsid w:val="003542FA"/>
    <w:rsid w:val="00355CAC"/>
    <w:rsid w:val="00360171"/>
    <w:rsid w:val="003611EC"/>
    <w:rsid w:val="003626DA"/>
    <w:rsid w:val="0036313D"/>
    <w:rsid w:val="00363B21"/>
    <w:rsid w:val="00364AC3"/>
    <w:rsid w:val="003658CD"/>
    <w:rsid w:val="00365A99"/>
    <w:rsid w:val="003663EC"/>
    <w:rsid w:val="00367156"/>
    <w:rsid w:val="003672B0"/>
    <w:rsid w:val="00370DDC"/>
    <w:rsid w:val="00370E6F"/>
    <w:rsid w:val="003711D1"/>
    <w:rsid w:val="00371C77"/>
    <w:rsid w:val="003747FD"/>
    <w:rsid w:val="00374BD4"/>
    <w:rsid w:val="00375952"/>
    <w:rsid w:val="00375956"/>
    <w:rsid w:val="00375E0C"/>
    <w:rsid w:val="00375E0E"/>
    <w:rsid w:val="00376240"/>
    <w:rsid w:val="003768EB"/>
    <w:rsid w:val="00377302"/>
    <w:rsid w:val="003776BC"/>
    <w:rsid w:val="00380C67"/>
    <w:rsid w:val="0038203D"/>
    <w:rsid w:val="003821F0"/>
    <w:rsid w:val="0038405B"/>
    <w:rsid w:val="003855B6"/>
    <w:rsid w:val="003859B2"/>
    <w:rsid w:val="003870DF"/>
    <w:rsid w:val="00390063"/>
    <w:rsid w:val="003907ED"/>
    <w:rsid w:val="0039096D"/>
    <w:rsid w:val="00390EDD"/>
    <w:rsid w:val="0039206A"/>
    <w:rsid w:val="00392AC2"/>
    <w:rsid w:val="0039300D"/>
    <w:rsid w:val="00393ACE"/>
    <w:rsid w:val="00394B91"/>
    <w:rsid w:val="00396918"/>
    <w:rsid w:val="003A0959"/>
    <w:rsid w:val="003A0B89"/>
    <w:rsid w:val="003A0DCD"/>
    <w:rsid w:val="003A0E03"/>
    <w:rsid w:val="003A28AA"/>
    <w:rsid w:val="003A2CBC"/>
    <w:rsid w:val="003A2DD2"/>
    <w:rsid w:val="003A325F"/>
    <w:rsid w:val="003A404B"/>
    <w:rsid w:val="003A42DC"/>
    <w:rsid w:val="003A4A19"/>
    <w:rsid w:val="003A6D40"/>
    <w:rsid w:val="003A7CB2"/>
    <w:rsid w:val="003B0ACE"/>
    <w:rsid w:val="003B106D"/>
    <w:rsid w:val="003B1AE3"/>
    <w:rsid w:val="003B292F"/>
    <w:rsid w:val="003B29C8"/>
    <w:rsid w:val="003B4282"/>
    <w:rsid w:val="003B530E"/>
    <w:rsid w:val="003B6182"/>
    <w:rsid w:val="003B6466"/>
    <w:rsid w:val="003B7858"/>
    <w:rsid w:val="003C030E"/>
    <w:rsid w:val="003C0A01"/>
    <w:rsid w:val="003C0BA8"/>
    <w:rsid w:val="003C1B50"/>
    <w:rsid w:val="003C25FD"/>
    <w:rsid w:val="003C276C"/>
    <w:rsid w:val="003C277F"/>
    <w:rsid w:val="003C34BF"/>
    <w:rsid w:val="003C3D7E"/>
    <w:rsid w:val="003C3F01"/>
    <w:rsid w:val="003C4408"/>
    <w:rsid w:val="003C5859"/>
    <w:rsid w:val="003C5E70"/>
    <w:rsid w:val="003C6B86"/>
    <w:rsid w:val="003C727E"/>
    <w:rsid w:val="003C7D98"/>
    <w:rsid w:val="003D0246"/>
    <w:rsid w:val="003D06CF"/>
    <w:rsid w:val="003D07D4"/>
    <w:rsid w:val="003D0970"/>
    <w:rsid w:val="003D0ACB"/>
    <w:rsid w:val="003D0FF3"/>
    <w:rsid w:val="003D255A"/>
    <w:rsid w:val="003D311A"/>
    <w:rsid w:val="003D5A68"/>
    <w:rsid w:val="003D5AB1"/>
    <w:rsid w:val="003D77F8"/>
    <w:rsid w:val="003E191F"/>
    <w:rsid w:val="003E1992"/>
    <w:rsid w:val="003E220D"/>
    <w:rsid w:val="003E4E25"/>
    <w:rsid w:val="003E5EA7"/>
    <w:rsid w:val="003E646D"/>
    <w:rsid w:val="003E7647"/>
    <w:rsid w:val="003F0731"/>
    <w:rsid w:val="003F1D6C"/>
    <w:rsid w:val="003F2120"/>
    <w:rsid w:val="003F2438"/>
    <w:rsid w:val="003F2611"/>
    <w:rsid w:val="003F27EF"/>
    <w:rsid w:val="003F28BC"/>
    <w:rsid w:val="003F3F80"/>
    <w:rsid w:val="003F48A9"/>
    <w:rsid w:val="003F60FE"/>
    <w:rsid w:val="003F7197"/>
    <w:rsid w:val="003F7997"/>
    <w:rsid w:val="00401194"/>
    <w:rsid w:val="00401FE0"/>
    <w:rsid w:val="00402BBA"/>
    <w:rsid w:val="00402EDA"/>
    <w:rsid w:val="00404BD2"/>
    <w:rsid w:val="00405853"/>
    <w:rsid w:val="00405D39"/>
    <w:rsid w:val="00411584"/>
    <w:rsid w:val="00413FFC"/>
    <w:rsid w:val="00414211"/>
    <w:rsid w:val="004147AA"/>
    <w:rsid w:val="00414D4B"/>
    <w:rsid w:val="004152CD"/>
    <w:rsid w:val="00415C43"/>
    <w:rsid w:val="00416955"/>
    <w:rsid w:val="00416FA6"/>
    <w:rsid w:val="004172C5"/>
    <w:rsid w:val="00420069"/>
    <w:rsid w:val="0042027B"/>
    <w:rsid w:val="00420B62"/>
    <w:rsid w:val="0042201B"/>
    <w:rsid w:val="004235CF"/>
    <w:rsid w:val="00423D1A"/>
    <w:rsid w:val="00424229"/>
    <w:rsid w:val="0042443B"/>
    <w:rsid w:val="00424727"/>
    <w:rsid w:val="00424C47"/>
    <w:rsid w:val="00425736"/>
    <w:rsid w:val="004257E9"/>
    <w:rsid w:val="00425CE6"/>
    <w:rsid w:val="004260DD"/>
    <w:rsid w:val="004262B0"/>
    <w:rsid w:val="00426512"/>
    <w:rsid w:val="0042675E"/>
    <w:rsid w:val="004272A8"/>
    <w:rsid w:val="004274C8"/>
    <w:rsid w:val="004309AE"/>
    <w:rsid w:val="00430B99"/>
    <w:rsid w:val="00434762"/>
    <w:rsid w:val="00435369"/>
    <w:rsid w:val="00435FC9"/>
    <w:rsid w:val="0043607F"/>
    <w:rsid w:val="004365A4"/>
    <w:rsid w:val="00437616"/>
    <w:rsid w:val="00437AA5"/>
    <w:rsid w:val="00440507"/>
    <w:rsid w:val="00440585"/>
    <w:rsid w:val="004412A1"/>
    <w:rsid w:val="004423E3"/>
    <w:rsid w:val="00442AD8"/>
    <w:rsid w:val="00443A18"/>
    <w:rsid w:val="00443C36"/>
    <w:rsid w:val="004440CF"/>
    <w:rsid w:val="004443E7"/>
    <w:rsid w:val="00445CB2"/>
    <w:rsid w:val="00447299"/>
    <w:rsid w:val="004506D1"/>
    <w:rsid w:val="004508EE"/>
    <w:rsid w:val="00451097"/>
    <w:rsid w:val="00451AE2"/>
    <w:rsid w:val="00454BCA"/>
    <w:rsid w:val="00455690"/>
    <w:rsid w:val="0045601C"/>
    <w:rsid w:val="0045739A"/>
    <w:rsid w:val="0045791C"/>
    <w:rsid w:val="00457F7B"/>
    <w:rsid w:val="0046007A"/>
    <w:rsid w:val="004605AC"/>
    <w:rsid w:val="004619BE"/>
    <w:rsid w:val="00461E1E"/>
    <w:rsid w:val="00462820"/>
    <w:rsid w:val="00462C08"/>
    <w:rsid w:val="00462FC8"/>
    <w:rsid w:val="00463710"/>
    <w:rsid w:val="0046397C"/>
    <w:rsid w:val="00464470"/>
    <w:rsid w:val="00464E63"/>
    <w:rsid w:val="00465303"/>
    <w:rsid w:val="00465394"/>
    <w:rsid w:val="004662D3"/>
    <w:rsid w:val="004663F9"/>
    <w:rsid w:val="00466CA9"/>
    <w:rsid w:val="00466D98"/>
    <w:rsid w:val="00467121"/>
    <w:rsid w:val="0046792E"/>
    <w:rsid w:val="00467BCB"/>
    <w:rsid w:val="00467D72"/>
    <w:rsid w:val="00470CE7"/>
    <w:rsid w:val="004712D5"/>
    <w:rsid w:val="004716EE"/>
    <w:rsid w:val="004733B3"/>
    <w:rsid w:val="004748B6"/>
    <w:rsid w:val="0047601C"/>
    <w:rsid w:val="00476C40"/>
    <w:rsid w:val="00477730"/>
    <w:rsid w:val="00477CD4"/>
    <w:rsid w:val="004800C4"/>
    <w:rsid w:val="0048014D"/>
    <w:rsid w:val="0048023D"/>
    <w:rsid w:val="0048138F"/>
    <w:rsid w:val="00481994"/>
    <w:rsid w:val="00481E17"/>
    <w:rsid w:val="00483E63"/>
    <w:rsid w:val="00483F4F"/>
    <w:rsid w:val="00484FA5"/>
    <w:rsid w:val="00485E48"/>
    <w:rsid w:val="0048690C"/>
    <w:rsid w:val="00487857"/>
    <w:rsid w:val="00491680"/>
    <w:rsid w:val="004924B6"/>
    <w:rsid w:val="00492D0F"/>
    <w:rsid w:val="004933B8"/>
    <w:rsid w:val="00494598"/>
    <w:rsid w:val="004954B8"/>
    <w:rsid w:val="004954EF"/>
    <w:rsid w:val="004958B7"/>
    <w:rsid w:val="00495BB8"/>
    <w:rsid w:val="004A04DF"/>
    <w:rsid w:val="004A246A"/>
    <w:rsid w:val="004A28DC"/>
    <w:rsid w:val="004A2ACC"/>
    <w:rsid w:val="004A409D"/>
    <w:rsid w:val="004A4737"/>
    <w:rsid w:val="004A4C32"/>
    <w:rsid w:val="004A6779"/>
    <w:rsid w:val="004A6ED7"/>
    <w:rsid w:val="004A7109"/>
    <w:rsid w:val="004B0523"/>
    <w:rsid w:val="004B0BDA"/>
    <w:rsid w:val="004B1225"/>
    <w:rsid w:val="004B3BF1"/>
    <w:rsid w:val="004B56AE"/>
    <w:rsid w:val="004B5D0D"/>
    <w:rsid w:val="004B6C27"/>
    <w:rsid w:val="004B79A3"/>
    <w:rsid w:val="004B7D99"/>
    <w:rsid w:val="004C050D"/>
    <w:rsid w:val="004C05DB"/>
    <w:rsid w:val="004C0FBF"/>
    <w:rsid w:val="004C194A"/>
    <w:rsid w:val="004C1DD5"/>
    <w:rsid w:val="004C27B4"/>
    <w:rsid w:val="004C2E38"/>
    <w:rsid w:val="004C33CB"/>
    <w:rsid w:val="004C48B5"/>
    <w:rsid w:val="004C5500"/>
    <w:rsid w:val="004C5605"/>
    <w:rsid w:val="004C5616"/>
    <w:rsid w:val="004C58B0"/>
    <w:rsid w:val="004C6154"/>
    <w:rsid w:val="004C6CC2"/>
    <w:rsid w:val="004C6F6E"/>
    <w:rsid w:val="004C7A33"/>
    <w:rsid w:val="004C7D23"/>
    <w:rsid w:val="004D007A"/>
    <w:rsid w:val="004D1A02"/>
    <w:rsid w:val="004D20C2"/>
    <w:rsid w:val="004D2469"/>
    <w:rsid w:val="004D2560"/>
    <w:rsid w:val="004D2A76"/>
    <w:rsid w:val="004D339C"/>
    <w:rsid w:val="004D3A8A"/>
    <w:rsid w:val="004D459B"/>
    <w:rsid w:val="004D5169"/>
    <w:rsid w:val="004D5CBD"/>
    <w:rsid w:val="004D703F"/>
    <w:rsid w:val="004E06F5"/>
    <w:rsid w:val="004E07BD"/>
    <w:rsid w:val="004E0DFE"/>
    <w:rsid w:val="004E0EE8"/>
    <w:rsid w:val="004E11F9"/>
    <w:rsid w:val="004E191F"/>
    <w:rsid w:val="004E1BC1"/>
    <w:rsid w:val="004E22B0"/>
    <w:rsid w:val="004E31E5"/>
    <w:rsid w:val="004E4DD2"/>
    <w:rsid w:val="004E4F16"/>
    <w:rsid w:val="004E5D42"/>
    <w:rsid w:val="004E6619"/>
    <w:rsid w:val="004E6F60"/>
    <w:rsid w:val="004E7085"/>
    <w:rsid w:val="004E78C3"/>
    <w:rsid w:val="004F0A29"/>
    <w:rsid w:val="004F0B56"/>
    <w:rsid w:val="004F2034"/>
    <w:rsid w:val="004F3ED3"/>
    <w:rsid w:val="004F5935"/>
    <w:rsid w:val="004F672A"/>
    <w:rsid w:val="004F6D95"/>
    <w:rsid w:val="004F7F59"/>
    <w:rsid w:val="00500913"/>
    <w:rsid w:val="00500A83"/>
    <w:rsid w:val="00500CB3"/>
    <w:rsid w:val="0050106E"/>
    <w:rsid w:val="0050158A"/>
    <w:rsid w:val="005021D2"/>
    <w:rsid w:val="00503571"/>
    <w:rsid w:val="00503BE1"/>
    <w:rsid w:val="00504239"/>
    <w:rsid w:val="00504A54"/>
    <w:rsid w:val="00505D73"/>
    <w:rsid w:val="0050620D"/>
    <w:rsid w:val="00506DC0"/>
    <w:rsid w:val="0051199D"/>
    <w:rsid w:val="00511D3C"/>
    <w:rsid w:val="005124D1"/>
    <w:rsid w:val="005127A9"/>
    <w:rsid w:val="0051294A"/>
    <w:rsid w:val="00512CFD"/>
    <w:rsid w:val="00513737"/>
    <w:rsid w:val="005139A6"/>
    <w:rsid w:val="00514999"/>
    <w:rsid w:val="00515000"/>
    <w:rsid w:val="00515880"/>
    <w:rsid w:val="00515D6E"/>
    <w:rsid w:val="00516E5A"/>
    <w:rsid w:val="0051705C"/>
    <w:rsid w:val="005209E1"/>
    <w:rsid w:val="00520B6F"/>
    <w:rsid w:val="00520D43"/>
    <w:rsid w:val="00520F99"/>
    <w:rsid w:val="00521284"/>
    <w:rsid w:val="00521C24"/>
    <w:rsid w:val="00521C68"/>
    <w:rsid w:val="00521D29"/>
    <w:rsid w:val="00524C92"/>
    <w:rsid w:val="0052539A"/>
    <w:rsid w:val="005308EC"/>
    <w:rsid w:val="005316E7"/>
    <w:rsid w:val="00532880"/>
    <w:rsid w:val="00533159"/>
    <w:rsid w:val="005349C5"/>
    <w:rsid w:val="005357C1"/>
    <w:rsid w:val="00535E8B"/>
    <w:rsid w:val="00536DB6"/>
    <w:rsid w:val="00543092"/>
    <w:rsid w:val="0054499A"/>
    <w:rsid w:val="00544A2B"/>
    <w:rsid w:val="0054598F"/>
    <w:rsid w:val="0054632F"/>
    <w:rsid w:val="00546BE5"/>
    <w:rsid w:val="00546BF5"/>
    <w:rsid w:val="00547C24"/>
    <w:rsid w:val="00550F59"/>
    <w:rsid w:val="005529F4"/>
    <w:rsid w:val="005549C8"/>
    <w:rsid w:val="005551BB"/>
    <w:rsid w:val="005552CB"/>
    <w:rsid w:val="005552D6"/>
    <w:rsid w:val="005556F6"/>
    <w:rsid w:val="00555DF8"/>
    <w:rsid w:val="005565F6"/>
    <w:rsid w:val="00556DF2"/>
    <w:rsid w:val="005574F6"/>
    <w:rsid w:val="005575FF"/>
    <w:rsid w:val="00557B05"/>
    <w:rsid w:val="005608D6"/>
    <w:rsid w:val="00560DE0"/>
    <w:rsid w:val="00562B78"/>
    <w:rsid w:val="00563812"/>
    <w:rsid w:val="00563B61"/>
    <w:rsid w:val="0056515A"/>
    <w:rsid w:val="0056531C"/>
    <w:rsid w:val="00565C30"/>
    <w:rsid w:val="00566809"/>
    <w:rsid w:val="00567627"/>
    <w:rsid w:val="00567793"/>
    <w:rsid w:val="005679C9"/>
    <w:rsid w:val="0057064D"/>
    <w:rsid w:val="005711A3"/>
    <w:rsid w:val="005723A0"/>
    <w:rsid w:val="0057255B"/>
    <w:rsid w:val="0057277E"/>
    <w:rsid w:val="00573361"/>
    <w:rsid w:val="00573C3A"/>
    <w:rsid w:val="00573F5E"/>
    <w:rsid w:val="00575AAA"/>
    <w:rsid w:val="00576AB4"/>
    <w:rsid w:val="005773D0"/>
    <w:rsid w:val="00577648"/>
    <w:rsid w:val="0058153F"/>
    <w:rsid w:val="00581BE7"/>
    <w:rsid w:val="00581E43"/>
    <w:rsid w:val="0058245B"/>
    <w:rsid w:val="0058346B"/>
    <w:rsid w:val="00583C3E"/>
    <w:rsid w:val="00584C0F"/>
    <w:rsid w:val="00584F02"/>
    <w:rsid w:val="005851F3"/>
    <w:rsid w:val="005857EC"/>
    <w:rsid w:val="00590244"/>
    <w:rsid w:val="005913EF"/>
    <w:rsid w:val="00591ABB"/>
    <w:rsid w:val="00592C33"/>
    <w:rsid w:val="00593648"/>
    <w:rsid w:val="00594E13"/>
    <w:rsid w:val="0059555D"/>
    <w:rsid w:val="00595906"/>
    <w:rsid w:val="00595BB6"/>
    <w:rsid w:val="00595F73"/>
    <w:rsid w:val="00596079"/>
    <w:rsid w:val="00596A12"/>
    <w:rsid w:val="00597204"/>
    <w:rsid w:val="005A10E8"/>
    <w:rsid w:val="005A151A"/>
    <w:rsid w:val="005A1BA7"/>
    <w:rsid w:val="005A2B0D"/>
    <w:rsid w:val="005A2EDF"/>
    <w:rsid w:val="005A375E"/>
    <w:rsid w:val="005A4BF9"/>
    <w:rsid w:val="005A4E8A"/>
    <w:rsid w:val="005A4FDB"/>
    <w:rsid w:val="005A6079"/>
    <w:rsid w:val="005A6CC6"/>
    <w:rsid w:val="005A7BC4"/>
    <w:rsid w:val="005A7EC8"/>
    <w:rsid w:val="005B0089"/>
    <w:rsid w:val="005B1F6E"/>
    <w:rsid w:val="005B21D5"/>
    <w:rsid w:val="005B2547"/>
    <w:rsid w:val="005B2A6C"/>
    <w:rsid w:val="005B31B2"/>
    <w:rsid w:val="005B3783"/>
    <w:rsid w:val="005B3834"/>
    <w:rsid w:val="005B427C"/>
    <w:rsid w:val="005B4ED1"/>
    <w:rsid w:val="005B5CC9"/>
    <w:rsid w:val="005B65BE"/>
    <w:rsid w:val="005B6D4D"/>
    <w:rsid w:val="005B7C26"/>
    <w:rsid w:val="005C11A8"/>
    <w:rsid w:val="005C29DD"/>
    <w:rsid w:val="005C3C01"/>
    <w:rsid w:val="005C4EB1"/>
    <w:rsid w:val="005C5FFD"/>
    <w:rsid w:val="005C70D2"/>
    <w:rsid w:val="005C7913"/>
    <w:rsid w:val="005D058A"/>
    <w:rsid w:val="005D079B"/>
    <w:rsid w:val="005D2182"/>
    <w:rsid w:val="005D2496"/>
    <w:rsid w:val="005D263A"/>
    <w:rsid w:val="005D28A6"/>
    <w:rsid w:val="005D3D7F"/>
    <w:rsid w:val="005D3F90"/>
    <w:rsid w:val="005D42C4"/>
    <w:rsid w:val="005D4446"/>
    <w:rsid w:val="005D447B"/>
    <w:rsid w:val="005D5D27"/>
    <w:rsid w:val="005D6CDC"/>
    <w:rsid w:val="005D6F55"/>
    <w:rsid w:val="005D74B0"/>
    <w:rsid w:val="005D763B"/>
    <w:rsid w:val="005E0A8B"/>
    <w:rsid w:val="005E0BBA"/>
    <w:rsid w:val="005E0F07"/>
    <w:rsid w:val="005E1B4B"/>
    <w:rsid w:val="005E3883"/>
    <w:rsid w:val="005E50DC"/>
    <w:rsid w:val="005E553D"/>
    <w:rsid w:val="005E5963"/>
    <w:rsid w:val="005E5AAE"/>
    <w:rsid w:val="005E5FB2"/>
    <w:rsid w:val="005E7C58"/>
    <w:rsid w:val="005F07A7"/>
    <w:rsid w:val="005F0ED9"/>
    <w:rsid w:val="005F1080"/>
    <w:rsid w:val="005F2306"/>
    <w:rsid w:val="005F2322"/>
    <w:rsid w:val="005F444A"/>
    <w:rsid w:val="005F444C"/>
    <w:rsid w:val="005F5CFC"/>
    <w:rsid w:val="005F6671"/>
    <w:rsid w:val="00601249"/>
    <w:rsid w:val="00602335"/>
    <w:rsid w:val="00604187"/>
    <w:rsid w:val="006042F7"/>
    <w:rsid w:val="006054CD"/>
    <w:rsid w:val="00605501"/>
    <w:rsid w:val="00605F13"/>
    <w:rsid w:val="006069D6"/>
    <w:rsid w:val="0060710B"/>
    <w:rsid w:val="0060757F"/>
    <w:rsid w:val="006076C4"/>
    <w:rsid w:val="00607CAC"/>
    <w:rsid w:val="00610B9C"/>
    <w:rsid w:val="0061187A"/>
    <w:rsid w:val="00611CC1"/>
    <w:rsid w:val="006129EE"/>
    <w:rsid w:val="00612EF4"/>
    <w:rsid w:val="006142B2"/>
    <w:rsid w:val="006153F8"/>
    <w:rsid w:val="006156D2"/>
    <w:rsid w:val="006169B2"/>
    <w:rsid w:val="0061776E"/>
    <w:rsid w:val="006201AB"/>
    <w:rsid w:val="006210A5"/>
    <w:rsid w:val="00621987"/>
    <w:rsid w:val="0062272E"/>
    <w:rsid w:val="00624E3D"/>
    <w:rsid w:val="00625623"/>
    <w:rsid w:val="00625A88"/>
    <w:rsid w:val="00625E7C"/>
    <w:rsid w:val="00626330"/>
    <w:rsid w:val="006263F8"/>
    <w:rsid w:val="00627E0D"/>
    <w:rsid w:val="00631436"/>
    <w:rsid w:val="006321BE"/>
    <w:rsid w:val="006321C0"/>
    <w:rsid w:val="0063250E"/>
    <w:rsid w:val="006328E3"/>
    <w:rsid w:val="00632C21"/>
    <w:rsid w:val="00633883"/>
    <w:rsid w:val="00633F11"/>
    <w:rsid w:val="0063539E"/>
    <w:rsid w:val="006354A0"/>
    <w:rsid w:val="00635B90"/>
    <w:rsid w:val="006378CC"/>
    <w:rsid w:val="006408DA"/>
    <w:rsid w:val="00640DBA"/>
    <w:rsid w:val="00641F31"/>
    <w:rsid w:val="00642C53"/>
    <w:rsid w:val="00642FFE"/>
    <w:rsid w:val="006438C5"/>
    <w:rsid w:val="00643C7D"/>
    <w:rsid w:val="00644F54"/>
    <w:rsid w:val="00646908"/>
    <w:rsid w:val="00647246"/>
    <w:rsid w:val="006515AC"/>
    <w:rsid w:val="00654498"/>
    <w:rsid w:val="00661C0B"/>
    <w:rsid w:val="00662993"/>
    <w:rsid w:val="0066301A"/>
    <w:rsid w:val="0066348F"/>
    <w:rsid w:val="00663705"/>
    <w:rsid w:val="00664459"/>
    <w:rsid w:val="00664DD5"/>
    <w:rsid w:val="0066543E"/>
    <w:rsid w:val="00666BDF"/>
    <w:rsid w:val="00666BE1"/>
    <w:rsid w:val="006670C4"/>
    <w:rsid w:val="00667D00"/>
    <w:rsid w:val="00671B8B"/>
    <w:rsid w:val="006735B2"/>
    <w:rsid w:val="006736C6"/>
    <w:rsid w:val="0067415F"/>
    <w:rsid w:val="0067466E"/>
    <w:rsid w:val="00680364"/>
    <w:rsid w:val="00681D8D"/>
    <w:rsid w:val="006821FE"/>
    <w:rsid w:val="0068288D"/>
    <w:rsid w:val="00682A79"/>
    <w:rsid w:val="006848C9"/>
    <w:rsid w:val="006849CD"/>
    <w:rsid w:val="006851B8"/>
    <w:rsid w:val="00685754"/>
    <w:rsid w:val="00685E8E"/>
    <w:rsid w:val="00686459"/>
    <w:rsid w:val="00686ADD"/>
    <w:rsid w:val="00686D2D"/>
    <w:rsid w:val="00687416"/>
    <w:rsid w:val="0069078D"/>
    <w:rsid w:val="00690C3A"/>
    <w:rsid w:val="00690E30"/>
    <w:rsid w:val="006910A5"/>
    <w:rsid w:val="0069136E"/>
    <w:rsid w:val="0069261F"/>
    <w:rsid w:val="006939B3"/>
    <w:rsid w:val="00693D84"/>
    <w:rsid w:val="00693E9D"/>
    <w:rsid w:val="006943C8"/>
    <w:rsid w:val="00694B10"/>
    <w:rsid w:val="00694F08"/>
    <w:rsid w:val="00695232"/>
    <w:rsid w:val="0069588F"/>
    <w:rsid w:val="00697465"/>
    <w:rsid w:val="00697993"/>
    <w:rsid w:val="006979BC"/>
    <w:rsid w:val="00697F56"/>
    <w:rsid w:val="006A0FA7"/>
    <w:rsid w:val="006A276B"/>
    <w:rsid w:val="006A2841"/>
    <w:rsid w:val="006A2A78"/>
    <w:rsid w:val="006A2C6C"/>
    <w:rsid w:val="006A3A5C"/>
    <w:rsid w:val="006A3A60"/>
    <w:rsid w:val="006A6354"/>
    <w:rsid w:val="006A6938"/>
    <w:rsid w:val="006B19F1"/>
    <w:rsid w:val="006B1A40"/>
    <w:rsid w:val="006B1AAE"/>
    <w:rsid w:val="006B2081"/>
    <w:rsid w:val="006B2F8F"/>
    <w:rsid w:val="006B3F30"/>
    <w:rsid w:val="006B59AE"/>
    <w:rsid w:val="006B5F00"/>
    <w:rsid w:val="006B6054"/>
    <w:rsid w:val="006B691F"/>
    <w:rsid w:val="006B76C8"/>
    <w:rsid w:val="006B7EE7"/>
    <w:rsid w:val="006C010C"/>
    <w:rsid w:val="006C1DB0"/>
    <w:rsid w:val="006C2B87"/>
    <w:rsid w:val="006C3109"/>
    <w:rsid w:val="006C3DC7"/>
    <w:rsid w:val="006C411E"/>
    <w:rsid w:val="006C477F"/>
    <w:rsid w:val="006C4A99"/>
    <w:rsid w:val="006C4C6D"/>
    <w:rsid w:val="006C4C91"/>
    <w:rsid w:val="006C5C02"/>
    <w:rsid w:val="006C69D7"/>
    <w:rsid w:val="006C723E"/>
    <w:rsid w:val="006C73AE"/>
    <w:rsid w:val="006C7402"/>
    <w:rsid w:val="006C794E"/>
    <w:rsid w:val="006C7C02"/>
    <w:rsid w:val="006C7CDF"/>
    <w:rsid w:val="006D14ED"/>
    <w:rsid w:val="006D150B"/>
    <w:rsid w:val="006D1E84"/>
    <w:rsid w:val="006D1EA2"/>
    <w:rsid w:val="006D26EA"/>
    <w:rsid w:val="006D3949"/>
    <w:rsid w:val="006D54FC"/>
    <w:rsid w:val="006D596F"/>
    <w:rsid w:val="006D5FCB"/>
    <w:rsid w:val="006D64FA"/>
    <w:rsid w:val="006D7393"/>
    <w:rsid w:val="006D7808"/>
    <w:rsid w:val="006E0250"/>
    <w:rsid w:val="006E14B3"/>
    <w:rsid w:val="006E23BF"/>
    <w:rsid w:val="006E2838"/>
    <w:rsid w:val="006E2C74"/>
    <w:rsid w:val="006E3B17"/>
    <w:rsid w:val="006E3D1D"/>
    <w:rsid w:val="006E3EC8"/>
    <w:rsid w:val="006E60A6"/>
    <w:rsid w:val="006F05A3"/>
    <w:rsid w:val="006F0A03"/>
    <w:rsid w:val="006F2023"/>
    <w:rsid w:val="006F2B90"/>
    <w:rsid w:val="006F2E60"/>
    <w:rsid w:val="006F45FD"/>
    <w:rsid w:val="006F4751"/>
    <w:rsid w:val="006F4BA7"/>
    <w:rsid w:val="006F5BD5"/>
    <w:rsid w:val="006F5E25"/>
    <w:rsid w:val="006F602D"/>
    <w:rsid w:val="006F66F7"/>
    <w:rsid w:val="006F71F0"/>
    <w:rsid w:val="006F7E01"/>
    <w:rsid w:val="007013F3"/>
    <w:rsid w:val="007016CC"/>
    <w:rsid w:val="0070323F"/>
    <w:rsid w:val="007039F0"/>
    <w:rsid w:val="00703B92"/>
    <w:rsid w:val="00703D17"/>
    <w:rsid w:val="00703E88"/>
    <w:rsid w:val="00703F0F"/>
    <w:rsid w:val="00704586"/>
    <w:rsid w:val="00707119"/>
    <w:rsid w:val="00707218"/>
    <w:rsid w:val="007079BC"/>
    <w:rsid w:val="00710F8C"/>
    <w:rsid w:val="0071169C"/>
    <w:rsid w:val="007116C6"/>
    <w:rsid w:val="00712249"/>
    <w:rsid w:val="0071227C"/>
    <w:rsid w:val="00712913"/>
    <w:rsid w:val="007132BC"/>
    <w:rsid w:val="00713529"/>
    <w:rsid w:val="007147E9"/>
    <w:rsid w:val="00715186"/>
    <w:rsid w:val="00715B4A"/>
    <w:rsid w:val="00715F9B"/>
    <w:rsid w:val="007161F6"/>
    <w:rsid w:val="00716FC0"/>
    <w:rsid w:val="00717578"/>
    <w:rsid w:val="007200D0"/>
    <w:rsid w:val="00720100"/>
    <w:rsid w:val="00720A1C"/>
    <w:rsid w:val="00720DA2"/>
    <w:rsid w:val="00721486"/>
    <w:rsid w:val="007226BD"/>
    <w:rsid w:val="007227FA"/>
    <w:rsid w:val="00723102"/>
    <w:rsid w:val="00723146"/>
    <w:rsid w:val="00723570"/>
    <w:rsid w:val="00723C22"/>
    <w:rsid w:val="00723CD7"/>
    <w:rsid w:val="007245EC"/>
    <w:rsid w:val="00724C4E"/>
    <w:rsid w:val="007267FF"/>
    <w:rsid w:val="007270F8"/>
    <w:rsid w:val="00727C2C"/>
    <w:rsid w:val="00731C98"/>
    <w:rsid w:val="00732E94"/>
    <w:rsid w:val="00733799"/>
    <w:rsid w:val="0073395B"/>
    <w:rsid w:val="00734CF4"/>
    <w:rsid w:val="007350BA"/>
    <w:rsid w:val="00737E41"/>
    <w:rsid w:val="007402E1"/>
    <w:rsid w:val="00740E9F"/>
    <w:rsid w:val="00740F63"/>
    <w:rsid w:val="007418A1"/>
    <w:rsid w:val="00741C8B"/>
    <w:rsid w:val="00741FF4"/>
    <w:rsid w:val="007421A9"/>
    <w:rsid w:val="00742EF7"/>
    <w:rsid w:val="00743CD7"/>
    <w:rsid w:val="0074419D"/>
    <w:rsid w:val="00744340"/>
    <w:rsid w:val="00745396"/>
    <w:rsid w:val="0074604A"/>
    <w:rsid w:val="007468FF"/>
    <w:rsid w:val="007470A4"/>
    <w:rsid w:val="00747B73"/>
    <w:rsid w:val="00747D60"/>
    <w:rsid w:val="00747E0B"/>
    <w:rsid w:val="00750BE3"/>
    <w:rsid w:val="00750CB3"/>
    <w:rsid w:val="00752467"/>
    <w:rsid w:val="00753E33"/>
    <w:rsid w:val="007542AE"/>
    <w:rsid w:val="00754AE2"/>
    <w:rsid w:val="00755031"/>
    <w:rsid w:val="007550BE"/>
    <w:rsid w:val="00755D5C"/>
    <w:rsid w:val="00756045"/>
    <w:rsid w:val="00756672"/>
    <w:rsid w:val="00757111"/>
    <w:rsid w:val="00761D9B"/>
    <w:rsid w:val="00762E61"/>
    <w:rsid w:val="00762FD7"/>
    <w:rsid w:val="007635F9"/>
    <w:rsid w:val="007640C3"/>
    <w:rsid w:val="007647E0"/>
    <w:rsid w:val="00765188"/>
    <w:rsid w:val="0076762E"/>
    <w:rsid w:val="00767D15"/>
    <w:rsid w:val="00770A78"/>
    <w:rsid w:val="00771622"/>
    <w:rsid w:val="00773F88"/>
    <w:rsid w:val="00775684"/>
    <w:rsid w:val="0077615F"/>
    <w:rsid w:val="00776CB9"/>
    <w:rsid w:val="00781358"/>
    <w:rsid w:val="00781CA0"/>
    <w:rsid w:val="007827B6"/>
    <w:rsid w:val="00782BA5"/>
    <w:rsid w:val="00782FF6"/>
    <w:rsid w:val="00784FE4"/>
    <w:rsid w:val="007850CF"/>
    <w:rsid w:val="00785B36"/>
    <w:rsid w:val="00785F49"/>
    <w:rsid w:val="00786DDF"/>
    <w:rsid w:val="0078775F"/>
    <w:rsid w:val="00787D06"/>
    <w:rsid w:val="00790F07"/>
    <w:rsid w:val="00791AAC"/>
    <w:rsid w:val="00795E78"/>
    <w:rsid w:val="00796913"/>
    <w:rsid w:val="007973BA"/>
    <w:rsid w:val="00797537"/>
    <w:rsid w:val="007A08B0"/>
    <w:rsid w:val="007A1CB0"/>
    <w:rsid w:val="007A21A9"/>
    <w:rsid w:val="007A2A5C"/>
    <w:rsid w:val="007A301F"/>
    <w:rsid w:val="007A33E0"/>
    <w:rsid w:val="007A38FC"/>
    <w:rsid w:val="007A4DEA"/>
    <w:rsid w:val="007A7467"/>
    <w:rsid w:val="007B0CEF"/>
    <w:rsid w:val="007B11B4"/>
    <w:rsid w:val="007B2D78"/>
    <w:rsid w:val="007B3BC6"/>
    <w:rsid w:val="007B4022"/>
    <w:rsid w:val="007B4180"/>
    <w:rsid w:val="007B462A"/>
    <w:rsid w:val="007B5962"/>
    <w:rsid w:val="007B5FB1"/>
    <w:rsid w:val="007B6039"/>
    <w:rsid w:val="007B76AE"/>
    <w:rsid w:val="007B7C25"/>
    <w:rsid w:val="007C05AB"/>
    <w:rsid w:val="007C09D0"/>
    <w:rsid w:val="007C1434"/>
    <w:rsid w:val="007C299B"/>
    <w:rsid w:val="007C39D0"/>
    <w:rsid w:val="007C4038"/>
    <w:rsid w:val="007C4202"/>
    <w:rsid w:val="007C5B1A"/>
    <w:rsid w:val="007C5F6F"/>
    <w:rsid w:val="007C617A"/>
    <w:rsid w:val="007C7746"/>
    <w:rsid w:val="007D03D7"/>
    <w:rsid w:val="007D049F"/>
    <w:rsid w:val="007D1544"/>
    <w:rsid w:val="007D1A58"/>
    <w:rsid w:val="007D3079"/>
    <w:rsid w:val="007D3431"/>
    <w:rsid w:val="007D5BF7"/>
    <w:rsid w:val="007D7926"/>
    <w:rsid w:val="007D7C10"/>
    <w:rsid w:val="007D7C8F"/>
    <w:rsid w:val="007E0FFF"/>
    <w:rsid w:val="007E11BC"/>
    <w:rsid w:val="007E11D3"/>
    <w:rsid w:val="007E241F"/>
    <w:rsid w:val="007E2D76"/>
    <w:rsid w:val="007E2FF3"/>
    <w:rsid w:val="007E3008"/>
    <w:rsid w:val="007E3619"/>
    <w:rsid w:val="007E4560"/>
    <w:rsid w:val="007E4964"/>
    <w:rsid w:val="007E4CF0"/>
    <w:rsid w:val="007E5EC1"/>
    <w:rsid w:val="007E6C99"/>
    <w:rsid w:val="007E75D2"/>
    <w:rsid w:val="007E7EC3"/>
    <w:rsid w:val="007F1262"/>
    <w:rsid w:val="007F2557"/>
    <w:rsid w:val="007F2BFA"/>
    <w:rsid w:val="007F2C06"/>
    <w:rsid w:val="007F358C"/>
    <w:rsid w:val="007F3FEA"/>
    <w:rsid w:val="007F4987"/>
    <w:rsid w:val="007F5AE3"/>
    <w:rsid w:val="007F6089"/>
    <w:rsid w:val="007F6482"/>
    <w:rsid w:val="007F6E81"/>
    <w:rsid w:val="007F7157"/>
    <w:rsid w:val="007F792A"/>
    <w:rsid w:val="007F7F00"/>
    <w:rsid w:val="00800215"/>
    <w:rsid w:val="008007E9"/>
    <w:rsid w:val="00802D48"/>
    <w:rsid w:val="008031EA"/>
    <w:rsid w:val="0080598A"/>
    <w:rsid w:val="00806601"/>
    <w:rsid w:val="008074A7"/>
    <w:rsid w:val="00810E6C"/>
    <w:rsid w:val="00811266"/>
    <w:rsid w:val="00812509"/>
    <w:rsid w:val="00812D7A"/>
    <w:rsid w:val="00813857"/>
    <w:rsid w:val="0081472F"/>
    <w:rsid w:val="00814B47"/>
    <w:rsid w:val="008151B2"/>
    <w:rsid w:val="0081557C"/>
    <w:rsid w:val="008169BC"/>
    <w:rsid w:val="00820081"/>
    <w:rsid w:val="00820657"/>
    <w:rsid w:val="008214D6"/>
    <w:rsid w:val="00822950"/>
    <w:rsid w:val="0082384E"/>
    <w:rsid w:val="0082397F"/>
    <w:rsid w:val="00824166"/>
    <w:rsid w:val="00824543"/>
    <w:rsid w:val="008248B4"/>
    <w:rsid w:val="00826A84"/>
    <w:rsid w:val="00826BDF"/>
    <w:rsid w:val="00826EB5"/>
    <w:rsid w:val="0082793D"/>
    <w:rsid w:val="00827E5E"/>
    <w:rsid w:val="00830C28"/>
    <w:rsid w:val="00830CB1"/>
    <w:rsid w:val="008321FA"/>
    <w:rsid w:val="00833114"/>
    <w:rsid w:val="00834041"/>
    <w:rsid w:val="00834187"/>
    <w:rsid w:val="008349D9"/>
    <w:rsid w:val="00835088"/>
    <w:rsid w:val="00835810"/>
    <w:rsid w:val="00835C89"/>
    <w:rsid w:val="008363E3"/>
    <w:rsid w:val="0083751D"/>
    <w:rsid w:val="00837687"/>
    <w:rsid w:val="00837983"/>
    <w:rsid w:val="0084157D"/>
    <w:rsid w:val="00842410"/>
    <w:rsid w:val="0084257D"/>
    <w:rsid w:val="008426D6"/>
    <w:rsid w:val="00842D91"/>
    <w:rsid w:val="00843DC2"/>
    <w:rsid w:val="0084501D"/>
    <w:rsid w:val="0084518E"/>
    <w:rsid w:val="00845518"/>
    <w:rsid w:val="00846B23"/>
    <w:rsid w:val="00847EB3"/>
    <w:rsid w:val="00850498"/>
    <w:rsid w:val="00850F25"/>
    <w:rsid w:val="008528D4"/>
    <w:rsid w:val="0085415D"/>
    <w:rsid w:val="00855D1B"/>
    <w:rsid w:val="008569B8"/>
    <w:rsid w:val="0085711D"/>
    <w:rsid w:val="008572F9"/>
    <w:rsid w:val="00860DF2"/>
    <w:rsid w:val="008612FC"/>
    <w:rsid w:val="00862C8B"/>
    <w:rsid w:val="008632A2"/>
    <w:rsid w:val="00863DDA"/>
    <w:rsid w:val="0086459A"/>
    <w:rsid w:val="00865058"/>
    <w:rsid w:val="008673ED"/>
    <w:rsid w:val="00870433"/>
    <w:rsid w:val="0087229F"/>
    <w:rsid w:val="0087238E"/>
    <w:rsid w:val="00872CAE"/>
    <w:rsid w:val="00873FD7"/>
    <w:rsid w:val="008766C0"/>
    <w:rsid w:val="00876814"/>
    <w:rsid w:val="0087737F"/>
    <w:rsid w:val="00877770"/>
    <w:rsid w:val="008778BE"/>
    <w:rsid w:val="00880A73"/>
    <w:rsid w:val="00880FE0"/>
    <w:rsid w:val="00881530"/>
    <w:rsid w:val="00881906"/>
    <w:rsid w:val="00881F65"/>
    <w:rsid w:val="0088205F"/>
    <w:rsid w:val="00884847"/>
    <w:rsid w:val="0088512E"/>
    <w:rsid w:val="00885166"/>
    <w:rsid w:val="00885544"/>
    <w:rsid w:val="008862B1"/>
    <w:rsid w:val="00886660"/>
    <w:rsid w:val="00886B39"/>
    <w:rsid w:val="008870A7"/>
    <w:rsid w:val="00887A42"/>
    <w:rsid w:val="00887EB4"/>
    <w:rsid w:val="00891DE8"/>
    <w:rsid w:val="008922BB"/>
    <w:rsid w:val="00892FF0"/>
    <w:rsid w:val="00894D1A"/>
    <w:rsid w:val="00895144"/>
    <w:rsid w:val="00895219"/>
    <w:rsid w:val="00895D9A"/>
    <w:rsid w:val="00895DCE"/>
    <w:rsid w:val="0089614D"/>
    <w:rsid w:val="0089739C"/>
    <w:rsid w:val="008975D3"/>
    <w:rsid w:val="00897C0F"/>
    <w:rsid w:val="008A094E"/>
    <w:rsid w:val="008A1B29"/>
    <w:rsid w:val="008A657C"/>
    <w:rsid w:val="008B19DB"/>
    <w:rsid w:val="008B289B"/>
    <w:rsid w:val="008B3E3B"/>
    <w:rsid w:val="008B4B00"/>
    <w:rsid w:val="008B525E"/>
    <w:rsid w:val="008B7570"/>
    <w:rsid w:val="008C05DE"/>
    <w:rsid w:val="008C137B"/>
    <w:rsid w:val="008C1B33"/>
    <w:rsid w:val="008C24B8"/>
    <w:rsid w:val="008C2A1C"/>
    <w:rsid w:val="008C2CEB"/>
    <w:rsid w:val="008C36A8"/>
    <w:rsid w:val="008C3C78"/>
    <w:rsid w:val="008C4027"/>
    <w:rsid w:val="008C47EB"/>
    <w:rsid w:val="008C4E16"/>
    <w:rsid w:val="008C53B7"/>
    <w:rsid w:val="008C5517"/>
    <w:rsid w:val="008C5B64"/>
    <w:rsid w:val="008C65BF"/>
    <w:rsid w:val="008C7293"/>
    <w:rsid w:val="008C73CF"/>
    <w:rsid w:val="008C7753"/>
    <w:rsid w:val="008C792C"/>
    <w:rsid w:val="008C79D9"/>
    <w:rsid w:val="008C7C90"/>
    <w:rsid w:val="008D1E36"/>
    <w:rsid w:val="008D35DA"/>
    <w:rsid w:val="008D4422"/>
    <w:rsid w:val="008D5416"/>
    <w:rsid w:val="008D6D40"/>
    <w:rsid w:val="008E0333"/>
    <w:rsid w:val="008E25F5"/>
    <w:rsid w:val="008E2EE4"/>
    <w:rsid w:val="008E2F15"/>
    <w:rsid w:val="008E3907"/>
    <w:rsid w:val="008E3CFA"/>
    <w:rsid w:val="008E416F"/>
    <w:rsid w:val="008E43AA"/>
    <w:rsid w:val="008E5BBA"/>
    <w:rsid w:val="008E6560"/>
    <w:rsid w:val="008E65B7"/>
    <w:rsid w:val="008E72BC"/>
    <w:rsid w:val="008F069C"/>
    <w:rsid w:val="008F0FA7"/>
    <w:rsid w:val="008F1004"/>
    <w:rsid w:val="008F1998"/>
    <w:rsid w:val="008F1F35"/>
    <w:rsid w:val="008F215F"/>
    <w:rsid w:val="008F2289"/>
    <w:rsid w:val="008F2505"/>
    <w:rsid w:val="008F2B19"/>
    <w:rsid w:val="008F3A38"/>
    <w:rsid w:val="008F4203"/>
    <w:rsid w:val="008F4A78"/>
    <w:rsid w:val="008F6309"/>
    <w:rsid w:val="008F6973"/>
    <w:rsid w:val="008F6D08"/>
    <w:rsid w:val="0090048A"/>
    <w:rsid w:val="00900CD1"/>
    <w:rsid w:val="0090177C"/>
    <w:rsid w:val="009025CE"/>
    <w:rsid w:val="00902F1A"/>
    <w:rsid w:val="0090358B"/>
    <w:rsid w:val="0090381F"/>
    <w:rsid w:val="00903F6D"/>
    <w:rsid w:val="009043E8"/>
    <w:rsid w:val="0090449B"/>
    <w:rsid w:val="009053C3"/>
    <w:rsid w:val="009066DD"/>
    <w:rsid w:val="00906F19"/>
    <w:rsid w:val="00907705"/>
    <w:rsid w:val="00911613"/>
    <w:rsid w:val="00911781"/>
    <w:rsid w:val="00911B38"/>
    <w:rsid w:val="0091301D"/>
    <w:rsid w:val="00913F4C"/>
    <w:rsid w:val="009150A1"/>
    <w:rsid w:val="0091590C"/>
    <w:rsid w:val="00920461"/>
    <w:rsid w:val="009209CB"/>
    <w:rsid w:val="00920D89"/>
    <w:rsid w:val="00921148"/>
    <w:rsid w:val="00921979"/>
    <w:rsid w:val="00921C6B"/>
    <w:rsid w:val="00922F40"/>
    <w:rsid w:val="00923E79"/>
    <w:rsid w:val="00924144"/>
    <w:rsid w:val="00925C96"/>
    <w:rsid w:val="00926F80"/>
    <w:rsid w:val="0092712F"/>
    <w:rsid w:val="009273C2"/>
    <w:rsid w:val="009279E3"/>
    <w:rsid w:val="009300EF"/>
    <w:rsid w:val="00931129"/>
    <w:rsid w:val="0093171C"/>
    <w:rsid w:val="009318B6"/>
    <w:rsid w:val="00931ACF"/>
    <w:rsid w:val="009356AD"/>
    <w:rsid w:val="00935C63"/>
    <w:rsid w:val="00936003"/>
    <w:rsid w:val="00937AC6"/>
    <w:rsid w:val="00937CD7"/>
    <w:rsid w:val="009400E6"/>
    <w:rsid w:val="009406E9"/>
    <w:rsid w:val="00941549"/>
    <w:rsid w:val="009423EA"/>
    <w:rsid w:val="00942673"/>
    <w:rsid w:val="00943689"/>
    <w:rsid w:val="009440AB"/>
    <w:rsid w:val="00945667"/>
    <w:rsid w:val="00945A48"/>
    <w:rsid w:val="0094616D"/>
    <w:rsid w:val="0094637C"/>
    <w:rsid w:val="00946B13"/>
    <w:rsid w:val="00946C91"/>
    <w:rsid w:val="00947509"/>
    <w:rsid w:val="00947D80"/>
    <w:rsid w:val="00950C22"/>
    <w:rsid w:val="00951949"/>
    <w:rsid w:val="00952086"/>
    <w:rsid w:val="00952861"/>
    <w:rsid w:val="009530B4"/>
    <w:rsid w:val="009560B1"/>
    <w:rsid w:val="00956590"/>
    <w:rsid w:val="00956598"/>
    <w:rsid w:val="009575AB"/>
    <w:rsid w:val="00963608"/>
    <w:rsid w:val="009651E8"/>
    <w:rsid w:val="00965A0F"/>
    <w:rsid w:val="009663D7"/>
    <w:rsid w:val="0096727F"/>
    <w:rsid w:val="0097039A"/>
    <w:rsid w:val="00970BDF"/>
    <w:rsid w:val="00971625"/>
    <w:rsid w:val="00971AA4"/>
    <w:rsid w:val="00971CC1"/>
    <w:rsid w:val="0097227A"/>
    <w:rsid w:val="00972CA5"/>
    <w:rsid w:val="00972F9D"/>
    <w:rsid w:val="00973EDD"/>
    <w:rsid w:val="009742F7"/>
    <w:rsid w:val="009753A4"/>
    <w:rsid w:val="0097559F"/>
    <w:rsid w:val="00975EA6"/>
    <w:rsid w:val="00977A95"/>
    <w:rsid w:val="00980374"/>
    <w:rsid w:val="00980684"/>
    <w:rsid w:val="0098100A"/>
    <w:rsid w:val="009814B3"/>
    <w:rsid w:val="00981521"/>
    <w:rsid w:val="00981ED1"/>
    <w:rsid w:val="009821BC"/>
    <w:rsid w:val="009828C7"/>
    <w:rsid w:val="009830E0"/>
    <w:rsid w:val="0098355B"/>
    <w:rsid w:val="009839C1"/>
    <w:rsid w:val="00985394"/>
    <w:rsid w:val="00985983"/>
    <w:rsid w:val="009869C2"/>
    <w:rsid w:val="009874A3"/>
    <w:rsid w:val="0099022C"/>
    <w:rsid w:val="009921B0"/>
    <w:rsid w:val="009928A8"/>
    <w:rsid w:val="00993403"/>
    <w:rsid w:val="0099415F"/>
    <w:rsid w:val="00995817"/>
    <w:rsid w:val="00995931"/>
    <w:rsid w:val="00996707"/>
    <w:rsid w:val="0099766E"/>
    <w:rsid w:val="00997957"/>
    <w:rsid w:val="00997AC0"/>
    <w:rsid w:val="009A0136"/>
    <w:rsid w:val="009A1159"/>
    <w:rsid w:val="009A1261"/>
    <w:rsid w:val="009A1B11"/>
    <w:rsid w:val="009A32A4"/>
    <w:rsid w:val="009A32BA"/>
    <w:rsid w:val="009A3892"/>
    <w:rsid w:val="009A4111"/>
    <w:rsid w:val="009A5375"/>
    <w:rsid w:val="009A5CA9"/>
    <w:rsid w:val="009A6878"/>
    <w:rsid w:val="009B0222"/>
    <w:rsid w:val="009B15A8"/>
    <w:rsid w:val="009B1D48"/>
    <w:rsid w:val="009B2031"/>
    <w:rsid w:val="009B2EC9"/>
    <w:rsid w:val="009B4522"/>
    <w:rsid w:val="009B47D4"/>
    <w:rsid w:val="009C0345"/>
    <w:rsid w:val="009C09AD"/>
    <w:rsid w:val="009C0B4F"/>
    <w:rsid w:val="009C0E9F"/>
    <w:rsid w:val="009C1F70"/>
    <w:rsid w:val="009C31FE"/>
    <w:rsid w:val="009C3D5F"/>
    <w:rsid w:val="009C4E14"/>
    <w:rsid w:val="009C5568"/>
    <w:rsid w:val="009C5C40"/>
    <w:rsid w:val="009C68C4"/>
    <w:rsid w:val="009C7285"/>
    <w:rsid w:val="009C784E"/>
    <w:rsid w:val="009C7C4F"/>
    <w:rsid w:val="009D0D5C"/>
    <w:rsid w:val="009D2558"/>
    <w:rsid w:val="009D2916"/>
    <w:rsid w:val="009D520F"/>
    <w:rsid w:val="009D530A"/>
    <w:rsid w:val="009D58F7"/>
    <w:rsid w:val="009D60FA"/>
    <w:rsid w:val="009D6A1A"/>
    <w:rsid w:val="009D6F39"/>
    <w:rsid w:val="009D73F7"/>
    <w:rsid w:val="009E0104"/>
    <w:rsid w:val="009E0765"/>
    <w:rsid w:val="009E08E6"/>
    <w:rsid w:val="009E112E"/>
    <w:rsid w:val="009E1468"/>
    <w:rsid w:val="009E3667"/>
    <w:rsid w:val="009E3EE3"/>
    <w:rsid w:val="009E4DFF"/>
    <w:rsid w:val="009E50FC"/>
    <w:rsid w:val="009E5762"/>
    <w:rsid w:val="009E5A32"/>
    <w:rsid w:val="009E5FCA"/>
    <w:rsid w:val="009E7FB1"/>
    <w:rsid w:val="009F080E"/>
    <w:rsid w:val="009F1D9D"/>
    <w:rsid w:val="009F2ACD"/>
    <w:rsid w:val="009F3388"/>
    <w:rsid w:val="009F349B"/>
    <w:rsid w:val="009F3D96"/>
    <w:rsid w:val="009F4A6F"/>
    <w:rsid w:val="009F4A91"/>
    <w:rsid w:val="009F4EA3"/>
    <w:rsid w:val="009F5249"/>
    <w:rsid w:val="009F60AF"/>
    <w:rsid w:val="009F7327"/>
    <w:rsid w:val="00A012F9"/>
    <w:rsid w:val="00A01AEB"/>
    <w:rsid w:val="00A01F00"/>
    <w:rsid w:val="00A03B20"/>
    <w:rsid w:val="00A046C7"/>
    <w:rsid w:val="00A049B6"/>
    <w:rsid w:val="00A059B2"/>
    <w:rsid w:val="00A05E28"/>
    <w:rsid w:val="00A06109"/>
    <w:rsid w:val="00A06A8B"/>
    <w:rsid w:val="00A07499"/>
    <w:rsid w:val="00A10B5C"/>
    <w:rsid w:val="00A11A66"/>
    <w:rsid w:val="00A11D10"/>
    <w:rsid w:val="00A12029"/>
    <w:rsid w:val="00A12587"/>
    <w:rsid w:val="00A12FC1"/>
    <w:rsid w:val="00A13632"/>
    <w:rsid w:val="00A13896"/>
    <w:rsid w:val="00A1490B"/>
    <w:rsid w:val="00A17B07"/>
    <w:rsid w:val="00A2158E"/>
    <w:rsid w:val="00A21BF5"/>
    <w:rsid w:val="00A22D26"/>
    <w:rsid w:val="00A23B9E"/>
    <w:rsid w:val="00A23CC3"/>
    <w:rsid w:val="00A246A6"/>
    <w:rsid w:val="00A254C4"/>
    <w:rsid w:val="00A25A0E"/>
    <w:rsid w:val="00A25A1F"/>
    <w:rsid w:val="00A25A53"/>
    <w:rsid w:val="00A25D63"/>
    <w:rsid w:val="00A26370"/>
    <w:rsid w:val="00A263CB"/>
    <w:rsid w:val="00A272D9"/>
    <w:rsid w:val="00A307F0"/>
    <w:rsid w:val="00A30B9A"/>
    <w:rsid w:val="00A3473B"/>
    <w:rsid w:val="00A356BB"/>
    <w:rsid w:val="00A365CF"/>
    <w:rsid w:val="00A3684C"/>
    <w:rsid w:val="00A37C3C"/>
    <w:rsid w:val="00A400DB"/>
    <w:rsid w:val="00A424B1"/>
    <w:rsid w:val="00A4339F"/>
    <w:rsid w:val="00A438F2"/>
    <w:rsid w:val="00A43A26"/>
    <w:rsid w:val="00A4412A"/>
    <w:rsid w:val="00A442E1"/>
    <w:rsid w:val="00A448AB"/>
    <w:rsid w:val="00A452CA"/>
    <w:rsid w:val="00A459C8"/>
    <w:rsid w:val="00A46838"/>
    <w:rsid w:val="00A4778C"/>
    <w:rsid w:val="00A47941"/>
    <w:rsid w:val="00A47AF6"/>
    <w:rsid w:val="00A47DFA"/>
    <w:rsid w:val="00A5048A"/>
    <w:rsid w:val="00A50620"/>
    <w:rsid w:val="00A50A58"/>
    <w:rsid w:val="00A51C57"/>
    <w:rsid w:val="00A51C8E"/>
    <w:rsid w:val="00A52C47"/>
    <w:rsid w:val="00A52D50"/>
    <w:rsid w:val="00A54AB6"/>
    <w:rsid w:val="00A56393"/>
    <w:rsid w:val="00A5687A"/>
    <w:rsid w:val="00A578E4"/>
    <w:rsid w:val="00A60425"/>
    <w:rsid w:val="00A6211D"/>
    <w:rsid w:val="00A62475"/>
    <w:rsid w:val="00A62803"/>
    <w:rsid w:val="00A62875"/>
    <w:rsid w:val="00A62AA5"/>
    <w:rsid w:val="00A64D3F"/>
    <w:rsid w:val="00A653D7"/>
    <w:rsid w:val="00A6573E"/>
    <w:rsid w:val="00A65A5B"/>
    <w:rsid w:val="00A65AE3"/>
    <w:rsid w:val="00A66582"/>
    <w:rsid w:val="00A668FE"/>
    <w:rsid w:val="00A7083D"/>
    <w:rsid w:val="00A713A3"/>
    <w:rsid w:val="00A71B58"/>
    <w:rsid w:val="00A71F11"/>
    <w:rsid w:val="00A7297C"/>
    <w:rsid w:val="00A732C1"/>
    <w:rsid w:val="00A73774"/>
    <w:rsid w:val="00A73897"/>
    <w:rsid w:val="00A74185"/>
    <w:rsid w:val="00A74648"/>
    <w:rsid w:val="00A75B04"/>
    <w:rsid w:val="00A77928"/>
    <w:rsid w:val="00A77D3C"/>
    <w:rsid w:val="00A80325"/>
    <w:rsid w:val="00A8071A"/>
    <w:rsid w:val="00A80A2C"/>
    <w:rsid w:val="00A81741"/>
    <w:rsid w:val="00A81E52"/>
    <w:rsid w:val="00A81FB6"/>
    <w:rsid w:val="00A82AE3"/>
    <w:rsid w:val="00A835C3"/>
    <w:rsid w:val="00A84344"/>
    <w:rsid w:val="00A84C5C"/>
    <w:rsid w:val="00A84EAC"/>
    <w:rsid w:val="00A85900"/>
    <w:rsid w:val="00A85F0C"/>
    <w:rsid w:val="00A864A2"/>
    <w:rsid w:val="00A8670B"/>
    <w:rsid w:val="00A8681A"/>
    <w:rsid w:val="00A86DEA"/>
    <w:rsid w:val="00A8716D"/>
    <w:rsid w:val="00A90866"/>
    <w:rsid w:val="00A90E9B"/>
    <w:rsid w:val="00A91F59"/>
    <w:rsid w:val="00A92A0D"/>
    <w:rsid w:val="00A93315"/>
    <w:rsid w:val="00A95A1C"/>
    <w:rsid w:val="00A96CF0"/>
    <w:rsid w:val="00A96D83"/>
    <w:rsid w:val="00A96FAD"/>
    <w:rsid w:val="00AA1BDE"/>
    <w:rsid w:val="00AA1C7D"/>
    <w:rsid w:val="00AA25FA"/>
    <w:rsid w:val="00AA2CA0"/>
    <w:rsid w:val="00AA2F38"/>
    <w:rsid w:val="00AA4102"/>
    <w:rsid w:val="00AA4520"/>
    <w:rsid w:val="00AA4831"/>
    <w:rsid w:val="00AA5FBB"/>
    <w:rsid w:val="00AA60DE"/>
    <w:rsid w:val="00AA73ED"/>
    <w:rsid w:val="00AA7DD1"/>
    <w:rsid w:val="00AB04B7"/>
    <w:rsid w:val="00AB10C6"/>
    <w:rsid w:val="00AB1E27"/>
    <w:rsid w:val="00AB3A09"/>
    <w:rsid w:val="00AB3A97"/>
    <w:rsid w:val="00AB4645"/>
    <w:rsid w:val="00AB62C9"/>
    <w:rsid w:val="00AC0283"/>
    <w:rsid w:val="00AC12FA"/>
    <w:rsid w:val="00AC18E4"/>
    <w:rsid w:val="00AC1B87"/>
    <w:rsid w:val="00AC20BE"/>
    <w:rsid w:val="00AC23F2"/>
    <w:rsid w:val="00AC270F"/>
    <w:rsid w:val="00AC2AAB"/>
    <w:rsid w:val="00AC33A9"/>
    <w:rsid w:val="00AC45AC"/>
    <w:rsid w:val="00AC48CC"/>
    <w:rsid w:val="00AC5522"/>
    <w:rsid w:val="00AC56F8"/>
    <w:rsid w:val="00AC62C6"/>
    <w:rsid w:val="00AC7487"/>
    <w:rsid w:val="00AD0E68"/>
    <w:rsid w:val="00AD150D"/>
    <w:rsid w:val="00AD1690"/>
    <w:rsid w:val="00AD19CC"/>
    <w:rsid w:val="00AD23C1"/>
    <w:rsid w:val="00AD2538"/>
    <w:rsid w:val="00AD2AB5"/>
    <w:rsid w:val="00AD3512"/>
    <w:rsid w:val="00AD35BD"/>
    <w:rsid w:val="00AD4E1F"/>
    <w:rsid w:val="00AD5344"/>
    <w:rsid w:val="00AD6B51"/>
    <w:rsid w:val="00AD784A"/>
    <w:rsid w:val="00AE045C"/>
    <w:rsid w:val="00AE28D4"/>
    <w:rsid w:val="00AE2A83"/>
    <w:rsid w:val="00AE34C7"/>
    <w:rsid w:val="00AE3A9A"/>
    <w:rsid w:val="00AE3CC6"/>
    <w:rsid w:val="00AE4627"/>
    <w:rsid w:val="00AE4C9F"/>
    <w:rsid w:val="00AE5655"/>
    <w:rsid w:val="00AE6541"/>
    <w:rsid w:val="00AE656E"/>
    <w:rsid w:val="00AF0102"/>
    <w:rsid w:val="00AF16A9"/>
    <w:rsid w:val="00AF23C3"/>
    <w:rsid w:val="00AF2763"/>
    <w:rsid w:val="00AF3EBD"/>
    <w:rsid w:val="00AF412B"/>
    <w:rsid w:val="00AF47FF"/>
    <w:rsid w:val="00AF5EC7"/>
    <w:rsid w:val="00AF6FFF"/>
    <w:rsid w:val="00AF76A2"/>
    <w:rsid w:val="00AF771F"/>
    <w:rsid w:val="00AF7916"/>
    <w:rsid w:val="00AF7AAA"/>
    <w:rsid w:val="00B00254"/>
    <w:rsid w:val="00B00BE7"/>
    <w:rsid w:val="00B02DBF"/>
    <w:rsid w:val="00B03686"/>
    <w:rsid w:val="00B03F8C"/>
    <w:rsid w:val="00B042FD"/>
    <w:rsid w:val="00B04A3A"/>
    <w:rsid w:val="00B04A74"/>
    <w:rsid w:val="00B05172"/>
    <w:rsid w:val="00B051CC"/>
    <w:rsid w:val="00B05CD1"/>
    <w:rsid w:val="00B05D1C"/>
    <w:rsid w:val="00B06E92"/>
    <w:rsid w:val="00B07372"/>
    <w:rsid w:val="00B0779D"/>
    <w:rsid w:val="00B11A03"/>
    <w:rsid w:val="00B11A62"/>
    <w:rsid w:val="00B11AA6"/>
    <w:rsid w:val="00B129C1"/>
    <w:rsid w:val="00B13171"/>
    <w:rsid w:val="00B13FFE"/>
    <w:rsid w:val="00B15467"/>
    <w:rsid w:val="00B157CB"/>
    <w:rsid w:val="00B17143"/>
    <w:rsid w:val="00B17B38"/>
    <w:rsid w:val="00B200A5"/>
    <w:rsid w:val="00B21169"/>
    <w:rsid w:val="00B21C1F"/>
    <w:rsid w:val="00B22559"/>
    <w:rsid w:val="00B22E2B"/>
    <w:rsid w:val="00B24BC9"/>
    <w:rsid w:val="00B2548E"/>
    <w:rsid w:val="00B2580E"/>
    <w:rsid w:val="00B26B30"/>
    <w:rsid w:val="00B2790B"/>
    <w:rsid w:val="00B304E5"/>
    <w:rsid w:val="00B347E3"/>
    <w:rsid w:val="00B348E1"/>
    <w:rsid w:val="00B379AA"/>
    <w:rsid w:val="00B37CA8"/>
    <w:rsid w:val="00B37D80"/>
    <w:rsid w:val="00B40D73"/>
    <w:rsid w:val="00B42CB5"/>
    <w:rsid w:val="00B43A41"/>
    <w:rsid w:val="00B43D5F"/>
    <w:rsid w:val="00B43E62"/>
    <w:rsid w:val="00B4561A"/>
    <w:rsid w:val="00B45F0C"/>
    <w:rsid w:val="00B4655F"/>
    <w:rsid w:val="00B47C03"/>
    <w:rsid w:val="00B47C25"/>
    <w:rsid w:val="00B47EFB"/>
    <w:rsid w:val="00B507AE"/>
    <w:rsid w:val="00B50F3E"/>
    <w:rsid w:val="00B513B9"/>
    <w:rsid w:val="00B523A0"/>
    <w:rsid w:val="00B5297E"/>
    <w:rsid w:val="00B53359"/>
    <w:rsid w:val="00B53A7D"/>
    <w:rsid w:val="00B54C0C"/>
    <w:rsid w:val="00B55CC0"/>
    <w:rsid w:val="00B56648"/>
    <w:rsid w:val="00B60256"/>
    <w:rsid w:val="00B60FAC"/>
    <w:rsid w:val="00B62035"/>
    <w:rsid w:val="00B624D6"/>
    <w:rsid w:val="00B626B2"/>
    <w:rsid w:val="00B62829"/>
    <w:rsid w:val="00B628A8"/>
    <w:rsid w:val="00B63429"/>
    <w:rsid w:val="00B63B44"/>
    <w:rsid w:val="00B644FC"/>
    <w:rsid w:val="00B64611"/>
    <w:rsid w:val="00B65293"/>
    <w:rsid w:val="00B666F5"/>
    <w:rsid w:val="00B670FE"/>
    <w:rsid w:val="00B67710"/>
    <w:rsid w:val="00B7005D"/>
    <w:rsid w:val="00B708DA"/>
    <w:rsid w:val="00B70BF7"/>
    <w:rsid w:val="00B717D9"/>
    <w:rsid w:val="00B71951"/>
    <w:rsid w:val="00B7330D"/>
    <w:rsid w:val="00B73C96"/>
    <w:rsid w:val="00B76480"/>
    <w:rsid w:val="00B7730A"/>
    <w:rsid w:val="00B77C95"/>
    <w:rsid w:val="00B8089A"/>
    <w:rsid w:val="00B80C6B"/>
    <w:rsid w:val="00B80E64"/>
    <w:rsid w:val="00B81414"/>
    <w:rsid w:val="00B818EA"/>
    <w:rsid w:val="00B8271A"/>
    <w:rsid w:val="00B82743"/>
    <w:rsid w:val="00B83036"/>
    <w:rsid w:val="00B830B6"/>
    <w:rsid w:val="00B84C1F"/>
    <w:rsid w:val="00B854A9"/>
    <w:rsid w:val="00B857EA"/>
    <w:rsid w:val="00B85FF6"/>
    <w:rsid w:val="00B8680B"/>
    <w:rsid w:val="00B90957"/>
    <w:rsid w:val="00B9098F"/>
    <w:rsid w:val="00B9103B"/>
    <w:rsid w:val="00B91410"/>
    <w:rsid w:val="00B91B21"/>
    <w:rsid w:val="00B9401C"/>
    <w:rsid w:val="00B944F0"/>
    <w:rsid w:val="00B9452E"/>
    <w:rsid w:val="00B9454E"/>
    <w:rsid w:val="00B94AB2"/>
    <w:rsid w:val="00B96999"/>
    <w:rsid w:val="00B974DE"/>
    <w:rsid w:val="00B97D53"/>
    <w:rsid w:val="00BA0F7A"/>
    <w:rsid w:val="00BA129C"/>
    <w:rsid w:val="00BA160E"/>
    <w:rsid w:val="00BA21C7"/>
    <w:rsid w:val="00BA2A59"/>
    <w:rsid w:val="00BA356D"/>
    <w:rsid w:val="00BA41AC"/>
    <w:rsid w:val="00BA430A"/>
    <w:rsid w:val="00BA46A7"/>
    <w:rsid w:val="00BA4CE6"/>
    <w:rsid w:val="00BA5E32"/>
    <w:rsid w:val="00BA671E"/>
    <w:rsid w:val="00BA68C9"/>
    <w:rsid w:val="00BA6A04"/>
    <w:rsid w:val="00BB026E"/>
    <w:rsid w:val="00BB0CEA"/>
    <w:rsid w:val="00BB0E9F"/>
    <w:rsid w:val="00BB194D"/>
    <w:rsid w:val="00BB3070"/>
    <w:rsid w:val="00BB392B"/>
    <w:rsid w:val="00BB3B20"/>
    <w:rsid w:val="00BB5831"/>
    <w:rsid w:val="00BB5945"/>
    <w:rsid w:val="00BB650B"/>
    <w:rsid w:val="00BB6B91"/>
    <w:rsid w:val="00BC003B"/>
    <w:rsid w:val="00BC0137"/>
    <w:rsid w:val="00BC11DB"/>
    <w:rsid w:val="00BC11E1"/>
    <w:rsid w:val="00BC14E3"/>
    <w:rsid w:val="00BC163A"/>
    <w:rsid w:val="00BC1704"/>
    <w:rsid w:val="00BC2377"/>
    <w:rsid w:val="00BC27C6"/>
    <w:rsid w:val="00BC3486"/>
    <w:rsid w:val="00BC4A59"/>
    <w:rsid w:val="00BC4ECF"/>
    <w:rsid w:val="00BC4FB9"/>
    <w:rsid w:val="00BC6564"/>
    <w:rsid w:val="00BC677B"/>
    <w:rsid w:val="00BC6919"/>
    <w:rsid w:val="00BC7F24"/>
    <w:rsid w:val="00BD068A"/>
    <w:rsid w:val="00BD098B"/>
    <w:rsid w:val="00BD1A81"/>
    <w:rsid w:val="00BD2CED"/>
    <w:rsid w:val="00BD2F59"/>
    <w:rsid w:val="00BD36F7"/>
    <w:rsid w:val="00BD3FE6"/>
    <w:rsid w:val="00BD43FE"/>
    <w:rsid w:val="00BD4F86"/>
    <w:rsid w:val="00BD52BC"/>
    <w:rsid w:val="00BD56F4"/>
    <w:rsid w:val="00BD6CA7"/>
    <w:rsid w:val="00BD6D2E"/>
    <w:rsid w:val="00BD76B5"/>
    <w:rsid w:val="00BD7D86"/>
    <w:rsid w:val="00BE09AB"/>
    <w:rsid w:val="00BE0F75"/>
    <w:rsid w:val="00BE1743"/>
    <w:rsid w:val="00BE1B64"/>
    <w:rsid w:val="00BE2916"/>
    <w:rsid w:val="00BE2B8C"/>
    <w:rsid w:val="00BE2E75"/>
    <w:rsid w:val="00BE2FEC"/>
    <w:rsid w:val="00BE41F5"/>
    <w:rsid w:val="00BE432C"/>
    <w:rsid w:val="00BE589B"/>
    <w:rsid w:val="00BE5B90"/>
    <w:rsid w:val="00BE681B"/>
    <w:rsid w:val="00BE71C5"/>
    <w:rsid w:val="00BE75AE"/>
    <w:rsid w:val="00BF06F6"/>
    <w:rsid w:val="00BF1316"/>
    <w:rsid w:val="00BF14F0"/>
    <w:rsid w:val="00BF2319"/>
    <w:rsid w:val="00BF2541"/>
    <w:rsid w:val="00BF27FB"/>
    <w:rsid w:val="00BF2DB9"/>
    <w:rsid w:val="00BF3D31"/>
    <w:rsid w:val="00BF4130"/>
    <w:rsid w:val="00BF475B"/>
    <w:rsid w:val="00BF4761"/>
    <w:rsid w:val="00BF4AA6"/>
    <w:rsid w:val="00BF5165"/>
    <w:rsid w:val="00BF61C6"/>
    <w:rsid w:val="00BF69F5"/>
    <w:rsid w:val="00BF708F"/>
    <w:rsid w:val="00BF71D3"/>
    <w:rsid w:val="00C0021F"/>
    <w:rsid w:val="00C00BE1"/>
    <w:rsid w:val="00C01C22"/>
    <w:rsid w:val="00C041D5"/>
    <w:rsid w:val="00C042B5"/>
    <w:rsid w:val="00C042C0"/>
    <w:rsid w:val="00C05C6A"/>
    <w:rsid w:val="00C0733F"/>
    <w:rsid w:val="00C10A60"/>
    <w:rsid w:val="00C11744"/>
    <w:rsid w:val="00C133FC"/>
    <w:rsid w:val="00C138DB"/>
    <w:rsid w:val="00C1506B"/>
    <w:rsid w:val="00C159CD"/>
    <w:rsid w:val="00C15ADB"/>
    <w:rsid w:val="00C16374"/>
    <w:rsid w:val="00C169E1"/>
    <w:rsid w:val="00C17D36"/>
    <w:rsid w:val="00C201BF"/>
    <w:rsid w:val="00C2078F"/>
    <w:rsid w:val="00C20847"/>
    <w:rsid w:val="00C2220C"/>
    <w:rsid w:val="00C24501"/>
    <w:rsid w:val="00C26D0C"/>
    <w:rsid w:val="00C27C75"/>
    <w:rsid w:val="00C27F60"/>
    <w:rsid w:val="00C3023E"/>
    <w:rsid w:val="00C31536"/>
    <w:rsid w:val="00C31566"/>
    <w:rsid w:val="00C31682"/>
    <w:rsid w:val="00C335DF"/>
    <w:rsid w:val="00C336C8"/>
    <w:rsid w:val="00C34526"/>
    <w:rsid w:val="00C345E2"/>
    <w:rsid w:val="00C35D24"/>
    <w:rsid w:val="00C365BA"/>
    <w:rsid w:val="00C373C0"/>
    <w:rsid w:val="00C40B0E"/>
    <w:rsid w:val="00C42A35"/>
    <w:rsid w:val="00C43566"/>
    <w:rsid w:val="00C43AF7"/>
    <w:rsid w:val="00C43F6C"/>
    <w:rsid w:val="00C440CF"/>
    <w:rsid w:val="00C45164"/>
    <w:rsid w:val="00C47121"/>
    <w:rsid w:val="00C47214"/>
    <w:rsid w:val="00C504B4"/>
    <w:rsid w:val="00C50585"/>
    <w:rsid w:val="00C506F5"/>
    <w:rsid w:val="00C50CF9"/>
    <w:rsid w:val="00C50FDD"/>
    <w:rsid w:val="00C515E7"/>
    <w:rsid w:val="00C5208C"/>
    <w:rsid w:val="00C52C95"/>
    <w:rsid w:val="00C56391"/>
    <w:rsid w:val="00C565C9"/>
    <w:rsid w:val="00C60817"/>
    <w:rsid w:val="00C619AE"/>
    <w:rsid w:val="00C6292A"/>
    <w:rsid w:val="00C640F5"/>
    <w:rsid w:val="00C662B7"/>
    <w:rsid w:val="00C6786E"/>
    <w:rsid w:val="00C703AF"/>
    <w:rsid w:val="00C703D8"/>
    <w:rsid w:val="00C70DF2"/>
    <w:rsid w:val="00C717F6"/>
    <w:rsid w:val="00C71ADD"/>
    <w:rsid w:val="00C72427"/>
    <w:rsid w:val="00C72CE7"/>
    <w:rsid w:val="00C74A1F"/>
    <w:rsid w:val="00C74B08"/>
    <w:rsid w:val="00C74B7B"/>
    <w:rsid w:val="00C74F68"/>
    <w:rsid w:val="00C75D58"/>
    <w:rsid w:val="00C76477"/>
    <w:rsid w:val="00C80DF9"/>
    <w:rsid w:val="00C8149F"/>
    <w:rsid w:val="00C83851"/>
    <w:rsid w:val="00C84846"/>
    <w:rsid w:val="00C84F83"/>
    <w:rsid w:val="00C854E0"/>
    <w:rsid w:val="00C86C29"/>
    <w:rsid w:val="00C872B9"/>
    <w:rsid w:val="00C873D6"/>
    <w:rsid w:val="00C87ADC"/>
    <w:rsid w:val="00C90824"/>
    <w:rsid w:val="00C90896"/>
    <w:rsid w:val="00C90F48"/>
    <w:rsid w:val="00C913B9"/>
    <w:rsid w:val="00C913BD"/>
    <w:rsid w:val="00C92517"/>
    <w:rsid w:val="00C92FDF"/>
    <w:rsid w:val="00C93121"/>
    <w:rsid w:val="00C932DE"/>
    <w:rsid w:val="00C93488"/>
    <w:rsid w:val="00C93790"/>
    <w:rsid w:val="00C93CE9"/>
    <w:rsid w:val="00C93F57"/>
    <w:rsid w:val="00C9416E"/>
    <w:rsid w:val="00C94651"/>
    <w:rsid w:val="00C94B02"/>
    <w:rsid w:val="00C95106"/>
    <w:rsid w:val="00C953CD"/>
    <w:rsid w:val="00C975A1"/>
    <w:rsid w:val="00C97A94"/>
    <w:rsid w:val="00CA0FE7"/>
    <w:rsid w:val="00CA1026"/>
    <w:rsid w:val="00CA2059"/>
    <w:rsid w:val="00CA215C"/>
    <w:rsid w:val="00CA2444"/>
    <w:rsid w:val="00CA2C4A"/>
    <w:rsid w:val="00CA3F4D"/>
    <w:rsid w:val="00CA4CAD"/>
    <w:rsid w:val="00CA4E5C"/>
    <w:rsid w:val="00CA4E9B"/>
    <w:rsid w:val="00CA5E0B"/>
    <w:rsid w:val="00CA63AC"/>
    <w:rsid w:val="00CB0AC0"/>
    <w:rsid w:val="00CB17FE"/>
    <w:rsid w:val="00CB1AB9"/>
    <w:rsid w:val="00CB1DDF"/>
    <w:rsid w:val="00CB1E72"/>
    <w:rsid w:val="00CB2DE8"/>
    <w:rsid w:val="00CB3078"/>
    <w:rsid w:val="00CB4CEE"/>
    <w:rsid w:val="00CB6570"/>
    <w:rsid w:val="00CB65A7"/>
    <w:rsid w:val="00CB6B91"/>
    <w:rsid w:val="00CB6D06"/>
    <w:rsid w:val="00CC0DED"/>
    <w:rsid w:val="00CC2A0E"/>
    <w:rsid w:val="00CC31BC"/>
    <w:rsid w:val="00CC325A"/>
    <w:rsid w:val="00CC325B"/>
    <w:rsid w:val="00CC5ADE"/>
    <w:rsid w:val="00CC5D00"/>
    <w:rsid w:val="00CD04A4"/>
    <w:rsid w:val="00CD05DC"/>
    <w:rsid w:val="00CD28A9"/>
    <w:rsid w:val="00CD3B7D"/>
    <w:rsid w:val="00CD51D2"/>
    <w:rsid w:val="00CD5BC3"/>
    <w:rsid w:val="00CD6204"/>
    <w:rsid w:val="00CD6B51"/>
    <w:rsid w:val="00CD7299"/>
    <w:rsid w:val="00CD7818"/>
    <w:rsid w:val="00CE0D3B"/>
    <w:rsid w:val="00CE0EE9"/>
    <w:rsid w:val="00CE10E7"/>
    <w:rsid w:val="00CE14CD"/>
    <w:rsid w:val="00CE1683"/>
    <w:rsid w:val="00CE2602"/>
    <w:rsid w:val="00CE2749"/>
    <w:rsid w:val="00CE3D50"/>
    <w:rsid w:val="00CE46E0"/>
    <w:rsid w:val="00CE4CAC"/>
    <w:rsid w:val="00CE514A"/>
    <w:rsid w:val="00CE6931"/>
    <w:rsid w:val="00CF149D"/>
    <w:rsid w:val="00CF1C36"/>
    <w:rsid w:val="00CF1C67"/>
    <w:rsid w:val="00CF224F"/>
    <w:rsid w:val="00CF2684"/>
    <w:rsid w:val="00CF2D57"/>
    <w:rsid w:val="00CF5D8D"/>
    <w:rsid w:val="00CF6AB4"/>
    <w:rsid w:val="00CF7D6A"/>
    <w:rsid w:val="00D0060A"/>
    <w:rsid w:val="00D006BC"/>
    <w:rsid w:val="00D00F04"/>
    <w:rsid w:val="00D03962"/>
    <w:rsid w:val="00D03E1D"/>
    <w:rsid w:val="00D05D58"/>
    <w:rsid w:val="00D05F6B"/>
    <w:rsid w:val="00D06524"/>
    <w:rsid w:val="00D073D4"/>
    <w:rsid w:val="00D10220"/>
    <w:rsid w:val="00D10613"/>
    <w:rsid w:val="00D10A74"/>
    <w:rsid w:val="00D10CF2"/>
    <w:rsid w:val="00D1215E"/>
    <w:rsid w:val="00D1296B"/>
    <w:rsid w:val="00D132F5"/>
    <w:rsid w:val="00D167DC"/>
    <w:rsid w:val="00D1698B"/>
    <w:rsid w:val="00D17309"/>
    <w:rsid w:val="00D173AE"/>
    <w:rsid w:val="00D2064B"/>
    <w:rsid w:val="00D20BBB"/>
    <w:rsid w:val="00D20F36"/>
    <w:rsid w:val="00D215C8"/>
    <w:rsid w:val="00D21D76"/>
    <w:rsid w:val="00D22CE7"/>
    <w:rsid w:val="00D2325F"/>
    <w:rsid w:val="00D233CE"/>
    <w:rsid w:val="00D23A1C"/>
    <w:rsid w:val="00D24A41"/>
    <w:rsid w:val="00D253F2"/>
    <w:rsid w:val="00D32675"/>
    <w:rsid w:val="00D3268E"/>
    <w:rsid w:val="00D33224"/>
    <w:rsid w:val="00D34091"/>
    <w:rsid w:val="00D35B1C"/>
    <w:rsid w:val="00D36747"/>
    <w:rsid w:val="00D37396"/>
    <w:rsid w:val="00D37496"/>
    <w:rsid w:val="00D37B25"/>
    <w:rsid w:val="00D37F68"/>
    <w:rsid w:val="00D4014B"/>
    <w:rsid w:val="00D4033D"/>
    <w:rsid w:val="00D40545"/>
    <w:rsid w:val="00D415AD"/>
    <w:rsid w:val="00D4231F"/>
    <w:rsid w:val="00D423B4"/>
    <w:rsid w:val="00D42A38"/>
    <w:rsid w:val="00D437CC"/>
    <w:rsid w:val="00D43803"/>
    <w:rsid w:val="00D43DDE"/>
    <w:rsid w:val="00D447A6"/>
    <w:rsid w:val="00D4567E"/>
    <w:rsid w:val="00D4585F"/>
    <w:rsid w:val="00D46985"/>
    <w:rsid w:val="00D46B7C"/>
    <w:rsid w:val="00D46ECA"/>
    <w:rsid w:val="00D46EFE"/>
    <w:rsid w:val="00D47B9D"/>
    <w:rsid w:val="00D50EEF"/>
    <w:rsid w:val="00D510D5"/>
    <w:rsid w:val="00D51842"/>
    <w:rsid w:val="00D520AA"/>
    <w:rsid w:val="00D52698"/>
    <w:rsid w:val="00D5387A"/>
    <w:rsid w:val="00D55266"/>
    <w:rsid w:val="00D554EB"/>
    <w:rsid w:val="00D5592A"/>
    <w:rsid w:val="00D55FAD"/>
    <w:rsid w:val="00D57266"/>
    <w:rsid w:val="00D57659"/>
    <w:rsid w:val="00D57C50"/>
    <w:rsid w:val="00D60937"/>
    <w:rsid w:val="00D61894"/>
    <w:rsid w:val="00D62514"/>
    <w:rsid w:val="00D62741"/>
    <w:rsid w:val="00D63C79"/>
    <w:rsid w:val="00D646DD"/>
    <w:rsid w:val="00D64C26"/>
    <w:rsid w:val="00D669F4"/>
    <w:rsid w:val="00D66AAA"/>
    <w:rsid w:val="00D67F04"/>
    <w:rsid w:val="00D70431"/>
    <w:rsid w:val="00D71E82"/>
    <w:rsid w:val="00D72335"/>
    <w:rsid w:val="00D72407"/>
    <w:rsid w:val="00D72AD1"/>
    <w:rsid w:val="00D72DC8"/>
    <w:rsid w:val="00D72EC3"/>
    <w:rsid w:val="00D737ED"/>
    <w:rsid w:val="00D74147"/>
    <w:rsid w:val="00D75AB1"/>
    <w:rsid w:val="00D75EB4"/>
    <w:rsid w:val="00D7615C"/>
    <w:rsid w:val="00D767FD"/>
    <w:rsid w:val="00D77E4E"/>
    <w:rsid w:val="00D8017C"/>
    <w:rsid w:val="00D8095A"/>
    <w:rsid w:val="00D81067"/>
    <w:rsid w:val="00D827BA"/>
    <w:rsid w:val="00D82AF0"/>
    <w:rsid w:val="00D82FC8"/>
    <w:rsid w:val="00D831E6"/>
    <w:rsid w:val="00D83695"/>
    <w:rsid w:val="00D838D2"/>
    <w:rsid w:val="00D840EB"/>
    <w:rsid w:val="00D843BC"/>
    <w:rsid w:val="00D861D9"/>
    <w:rsid w:val="00D870DB"/>
    <w:rsid w:val="00D87920"/>
    <w:rsid w:val="00D92060"/>
    <w:rsid w:val="00D92136"/>
    <w:rsid w:val="00D92376"/>
    <w:rsid w:val="00D94B51"/>
    <w:rsid w:val="00D9564E"/>
    <w:rsid w:val="00D958F0"/>
    <w:rsid w:val="00D9639B"/>
    <w:rsid w:val="00D97329"/>
    <w:rsid w:val="00D973D8"/>
    <w:rsid w:val="00D97670"/>
    <w:rsid w:val="00DA206F"/>
    <w:rsid w:val="00DA39E9"/>
    <w:rsid w:val="00DA493D"/>
    <w:rsid w:val="00DA4ED4"/>
    <w:rsid w:val="00DA523D"/>
    <w:rsid w:val="00DA7515"/>
    <w:rsid w:val="00DB002D"/>
    <w:rsid w:val="00DB0080"/>
    <w:rsid w:val="00DB05C4"/>
    <w:rsid w:val="00DB18E1"/>
    <w:rsid w:val="00DB21DB"/>
    <w:rsid w:val="00DB22D3"/>
    <w:rsid w:val="00DB27B7"/>
    <w:rsid w:val="00DB3418"/>
    <w:rsid w:val="00DB4B79"/>
    <w:rsid w:val="00DB5053"/>
    <w:rsid w:val="00DB5423"/>
    <w:rsid w:val="00DB542F"/>
    <w:rsid w:val="00DB61C5"/>
    <w:rsid w:val="00DB702D"/>
    <w:rsid w:val="00DB7505"/>
    <w:rsid w:val="00DC2859"/>
    <w:rsid w:val="00DC2F28"/>
    <w:rsid w:val="00DC3134"/>
    <w:rsid w:val="00DC5F6D"/>
    <w:rsid w:val="00DC67BC"/>
    <w:rsid w:val="00DC79DD"/>
    <w:rsid w:val="00DC7A63"/>
    <w:rsid w:val="00DD04DF"/>
    <w:rsid w:val="00DD132B"/>
    <w:rsid w:val="00DD13E2"/>
    <w:rsid w:val="00DD2914"/>
    <w:rsid w:val="00DD2AE7"/>
    <w:rsid w:val="00DD31CA"/>
    <w:rsid w:val="00DD386F"/>
    <w:rsid w:val="00DD4512"/>
    <w:rsid w:val="00DD46DA"/>
    <w:rsid w:val="00DD486E"/>
    <w:rsid w:val="00DD56E0"/>
    <w:rsid w:val="00DD6056"/>
    <w:rsid w:val="00DD61D0"/>
    <w:rsid w:val="00DD7FE6"/>
    <w:rsid w:val="00DE12DE"/>
    <w:rsid w:val="00DE1523"/>
    <w:rsid w:val="00DE29F2"/>
    <w:rsid w:val="00DE70D2"/>
    <w:rsid w:val="00DE777C"/>
    <w:rsid w:val="00DF05EA"/>
    <w:rsid w:val="00DF23D3"/>
    <w:rsid w:val="00DF2CAF"/>
    <w:rsid w:val="00DF2F69"/>
    <w:rsid w:val="00DF3261"/>
    <w:rsid w:val="00DF3300"/>
    <w:rsid w:val="00DF3B53"/>
    <w:rsid w:val="00DF413D"/>
    <w:rsid w:val="00DF4736"/>
    <w:rsid w:val="00DF5453"/>
    <w:rsid w:val="00DF599D"/>
    <w:rsid w:val="00DF5A7F"/>
    <w:rsid w:val="00DF693A"/>
    <w:rsid w:val="00DF6AF5"/>
    <w:rsid w:val="00DF6B3B"/>
    <w:rsid w:val="00DF7923"/>
    <w:rsid w:val="00E00D68"/>
    <w:rsid w:val="00E0131A"/>
    <w:rsid w:val="00E016E3"/>
    <w:rsid w:val="00E01FD2"/>
    <w:rsid w:val="00E02CFF"/>
    <w:rsid w:val="00E02D6D"/>
    <w:rsid w:val="00E036BF"/>
    <w:rsid w:val="00E036D3"/>
    <w:rsid w:val="00E0380A"/>
    <w:rsid w:val="00E03C18"/>
    <w:rsid w:val="00E03F4A"/>
    <w:rsid w:val="00E04D6A"/>
    <w:rsid w:val="00E05729"/>
    <w:rsid w:val="00E057B6"/>
    <w:rsid w:val="00E05D0D"/>
    <w:rsid w:val="00E06FA2"/>
    <w:rsid w:val="00E07476"/>
    <w:rsid w:val="00E07F2D"/>
    <w:rsid w:val="00E11208"/>
    <w:rsid w:val="00E13D59"/>
    <w:rsid w:val="00E140E8"/>
    <w:rsid w:val="00E1533F"/>
    <w:rsid w:val="00E1635A"/>
    <w:rsid w:val="00E16593"/>
    <w:rsid w:val="00E16BCC"/>
    <w:rsid w:val="00E17F82"/>
    <w:rsid w:val="00E206A9"/>
    <w:rsid w:val="00E20AA8"/>
    <w:rsid w:val="00E22453"/>
    <w:rsid w:val="00E22488"/>
    <w:rsid w:val="00E24C57"/>
    <w:rsid w:val="00E256E2"/>
    <w:rsid w:val="00E26B38"/>
    <w:rsid w:val="00E27B55"/>
    <w:rsid w:val="00E3025E"/>
    <w:rsid w:val="00E33377"/>
    <w:rsid w:val="00E33760"/>
    <w:rsid w:val="00E3387A"/>
    <w:rsid w:val="00E35B6B"/>
    <w:rsid w:val="00E36EC7"/>
    <w:rsid w:val="00E37D8D"/>
    <w:rsid w:val="00E40B18"/>
    <w:rsid w:val="00E412C8"/>
    <w:rsid w:val="00E41370"/>
    <w:rsid w:val="00E422E0"/>
    <w:rsid w:val="00E42D11"/>
    <w:rsid w:val="00E42EFC"/>
    <w:rsid w:val="00E4319E"/>
    <w:rsid w:val="00E43774"/>
    <w:rsid w:val="00E4425B"/>
    <w:rsid w:val="00E459BC"/>
    <w:rsid w:val="00E45FC9"/>
    <w:rsid w:val="00E4667B"/>
    <w:rsid w:val="00E47007"/>
    <w:rsid w:val="00E47399"/>
    <w:rsid w:val="00E474F4"/>
    <w:rsid w:val="00E50320"/>
    <w:rsid w:val="00E54857"/>
    <w:rsid w:val="00E55473"/>
    <w:rsid w:val="00E55543"/>
    <w:rsid w:val="00E56406"/>
    <w:rsid w:val="00E57272"/>
    <w:rsid w:val="00E57BCB"/>
    <w:rsid w:val="00E57FC2"/>
    <w:rsid w:val="00E60002"/>
    <w:rsid w:val="00E602B4"/>
    <w:rsid w:val="00E6142D"/>
    <w:rsid w:val="00E645E4"/>
    <w:rsid w:val="00E648FD"/>
    <w:rsid w:val="00E653DC"/>
    <w:rsid w:val="00E66161"/>
    <w:rsid w:val="00E66803"/>
    <w:rsid w:val="00E66A62"/>
    <w:rsid w:val="00E66E2C"/>
    <w:rsid w:val="00E67EB0"/>
    <w:rsid w:val="00E70828"/>
    <w:rsid w:val="00E70DB4"/>
    <w:rsid w:val="00E70F24"/>
    <w:rsid w:val="00E71495"/>
    <w:rsid w:val="00E717DB"/>
    <w:rsid w:val="00E718D1"/>
    <w:rsid w:val="00E72BC6"/>
    <w:rsid w:val="00E73279"/>
    <w:rsid w:val="00E73BF8"/>
    <w:rsid w:val="00E7424A"/>
    <w:rsid w:val="00E745F5"/>
    <w:rsid w:val="00E74BDC"/>
    <w:rsid w:val="00E762F0"/>
    <w:rsid w:val="00E779CD"/>
    <w:rsid w:val="00E803DB"/>
    <w:rsid w:val="00E812FF"/>
    <w:rsid w:val="00E8148B"/>
    <w:rsid w:val="00E81947"/>
    <w:rsid w:val="00E82416"/>
    <w:rsid w:val="00E825B1"/>
    <w:rsid w:val="00E83596"/>
    <w:rsid w:val="00E83A9A"/>
    <w:rsid w:val="00E84412"/>
    <w:rsid w:val="00E851C1"/>
    <w:rsid w:val="00E86AD1"/>
    <w:rsid w:val="00E86B53"/>
    <w:rsid w:val="00E86CBA"/>
    <w:rsid w:val="00E87E91"/>
    <w:rsid w:val="00E90FA2"/>
    <w:rsid w:val="00E91FA8"/>
    <w:rsid w:val="00E92048"/>
    <w:rsid w:val="00E923EC"/>
    <w:rsid w:val="00E929E7"/>
    <w:rsid w:val="00E931B8"/>
    <w:rsid w:val="00E95D53"/>
    <w:rsid w:val="00E95F13"/>
    <w:rsid w:val="00E95F37"/>
    <w:rsid w:val="00E96565"/>
    <w:rsid w:val="00E97CB1"/>
    <w:rsid w:val="00E97E82"/>
    <w:rsid w:val="00EA0295"/>
    <w:rsid w:val="00EA0CE7"/>
    <w:rsid w:val="00EA1905"/>
    <w:rsid w:val="00EA1EF7"/>
    <w:rsid w:val="00EA236B"/>
    <w:rsid w:val="00EA356B"/>
    <w:rsid w:val="00EA3BD0"/>
    <w:rsid w:val="00EA3D03"/>
    <w:rsid w:val="00EA5279"/>
    <w:rsid w:val="00EA66DA"/>
    <w:rsid w:val="00EA6AC6"/>
    <w:rsid w:val="00EA6D4D"/>
    <w:rsid w:val="00EB1CDF"/>
    <w:rsid w:val="00EB2CC5"/>
    <w:rsid w:val="00EB358E"/>
    <w:rsid w:val="00EB424D"/>
    <w:rsid w:val="00EB4D52"/>
    <w:rsid w:val="00EB512C"/>
    <w:rsid w:val="00EB51D9"/>
    <w:rsid w:val="00EB586E"/>
    <w:rsid w:val="00EB5F46"/>
    <w:rsid w:val="00EB6B47"/>
    <w:rsid w:val="00EB7B72"/>
    <w:rsid w:val="00EB7C6B"/>
    <w:rsid w:val="00EC0F75"/>
    <w:rsid w:val="00EC1029"/>
    <w:rsid w:val="00EC10C7"/>
    <w:rsid w:val="00EC12A8"/>
    <w:rsid w:val="00EC1FA8"/>
    <w:rsid w:val="00EC233F"/>
    <w:rsid w:val="00EC267D"/>
    <w:rsid w:val="00EC2BBC"/>
    <w:rsid w:val="00EC3002"/>
    <w:rsid w:val="00EC3320"/>
    <w:rsid w:val="00EC429C"/>
    <w:rsid w:val="00EC46C6"/>
    <w:rsid w:val="00EC4B5A"/>
    <w:rsid w:val="00EC4E4B"/>
    <w:rsid w:val="00EC5EF9"/>
    <w:rsid w:val="00EC600C"/>
    <w:rsid w:val="00EC67B8"/>
    <w:rsid w:val="00EC72E7"/>
    <w:rsid w:val="00EC7540"/>
    <w:rsid w:val="00EC79CF"/>
    <w:rsid w:val="00ED2F73"/>
    <w:rsid w:val="00ED3A2B"/>
    <w:rsid w:val="00ED3D89"/>
    <w:rsid w:val="00ED3FCF"/>
    <w:rsid w:val="00ED474D"/>
    <w:rsid w:val="00ED5ED6"/>
    <w:rsid w:val="00ED616E"/>
    <w:rsid w:val="00ED61A5"/>
    <w:rsid w:val="00ED6702"/>
    <w:rsid w:val="00ED75C9"/>
    <w:rsid w:val="00EE0AEA"/>
    <w:rsid w:val="00EE0B9E"/>
    <w:rsid w:val="00EE1250"/>
    <w:rsid w:val="00EE3840"/>
    <w:rsid w:val="00EE4AD0"/>
    <w:rsid w:val="00EE4FD2"/>
    <w:rsid w:val="00EE5A81"/>
    <w:rsid w:val="00EE6356"/>
    <w:rsid w:val="00EE64CC"/>
    <w:rsid w:val="00EE6633"/>
    <w:rsid w:val="00EE775D"/>
    <w:rsid w:val="00EE78A8"/>
    <w:rsid w:val="00EE7E44"/>
    <w:rsid w:val="00EE7EB9"/>
    <w:rsid w:val="00EF131C"/>
    <w:rsid w:val="00EF159F"/>
    <w:rsid w:val="00EF1BFE"/>
    <w:rsid w:val="00EF20BB"/>
    <w:rsid w:val="00EF27D0"/>
    <w:rsid w:val="00EF2CD4"/>
    <w:rsid w:val="00EF303E"/>
    <w:rsid w:val="00EF3091"/>
    <w:rsid w:val="00EF368E"/>
    <w:rsid w:val="00EF5889"/>
    <w:rsid w:val="00EF667D"/>
    <w:rsid w:val="00EF7113"/>
    <w:rsid w:val="00EF7AE8"/>
    <w:rsid w:val="00F00986"/>
    <w:rsid w:val="00F00D48"/>
    <w:rsid w:val="00F012A0"/>
    <w:rsid w:val="00F0539C"/>
    <w:rsid w:val="00F054AA"/>
    <w:rsid w:val="00F0624B"/>
    <w:rsid w:val="00F0634B"/>
    <w:rsid w:val="00F079F5"/>
    <w:rsid w:val="00F07DF1"/>
    <w:rsid w:val="00F11A1B"/>
    <w:rsid w:val="00F124CF"/>
    <w:rsid w:val="00F13345"/>
    <w:rsid w:val="00F14FED"/>
    <w:rsid w:val="00F15173"/>
    <w:rsid w:val="00F15344"/>
    <w:rsid w:val="00F15B1C"/>
    <w:rsid w:val="00F16E23"/>
    <w:rsid w:val="00F1712B"/>
    <w:rsid w:val="00F1724E"/>
    <w:rsid w:val="00F2389C"/>
    <w:rsid w:val="00F23DE0"/>
    <w:rsid w:val="00F24AE0"/>
    <w:rsid w:val="00F25BDF"/>
    <w:rsid w:val="00F31213"/>
    <w:rsid w:val="00F312C7"/>
    <w:rsid w:val="00F32C92"/>
    <w:rsid w:val="00F32E16"/>
    <w:rsid w:val="00F357E8"/>
    <w:rsid w:val="00F36993"/>
    <w:rsid w:val="00F36D24"/>
    <w:rsid w:val="00F37091"/>
    <w:rsid w:val="00F374FD"/>
    <w:rsid w:val="00F37BAD"/>
    <w:rsid w:val="00F42ECB"/>
    <w:rsid w:val="00F42FF5"/>
    <w:rsid w:val="00F4441B"/>
    <w:rsid w:val="00F453E5"/>
    <w:rsid w:val="00F46042"/>
    <w:rsid w:val="00F4615A"/>
    <w:rsid w:val="00F4713F"/>
    <w:rsid w:val="00F471C1"/>
    <w:rsid w:val="00F5025B"/>
    <w:rsid w:val="00F50731"/>
    <w:rsid w:val="00F50AC7"/>
    <w:rsid w:val="00F50BD1"/>
    <w:rsid w:val="00F51FCD"/>
    <w:rsid w:val="00F52203"/>
    <w:rsid w:val="00F52A5F"/>
    <w:rsid w:val="00F52F24"/>
    <w:rsid w:val="00F52F8A"/>
    <w:rsid w:val="00F53B31"/>
    <w:rsid w:val="00F55F89"/>
    <w:rsid w:val="00F56544"/>
    <w:rsid w:val="00F568EF"/>
    <w:rsid w:val="00F56AD0"/>
    <w:rsid w:val="00F573C1"/>
    <w:rsid w:val="00F60AE7"/>
    <w:rsid w:val="00F60CFA"/>
    <w:rsid w:val="00F6360F"/>
    <w:rsid w:val="00F636AA"/>
    <w:rsid w:val="00F6378B"/>
    <w:rsid w:val="00F63920"/>
    <w:rsid w:val="00F63FF5"/>
    <w:rsid w:val="00F65275"/>
    <w:rsid w:val="00F65B7F"/>
    <w:rsid w:val="00F661A8"/>
    <w:rsid w:val="00F67019"/>
    <w:rsid w:val="00F67719"/>
    <w:rsid w:val="00F7012A"/>
    <w:rsid w:val="00F70E0E"/>
    <w:rsid w:val="00F71574"/>
    <w:rsid w:val="00F715C0"/>
    <w:rsid w:val="00F71651"/>
    <w:rsid w:val="00F729EA"/>
    <w:rsid w:val="00F73D22"/>
    <w:rsid w:val="00F73F0B"/>
    <w:rsid w:val="00F7408B"/>
    <w:rsid w:val="00F75A40"/>
    <w:rsid w:val="00F75D08"/>
    <w:rsid w:val="00F75F48"/>
    <w:rsid w:val="00F77CE9"/>
    <w:rsid w:val="00F77D61"/>
    <w:rsid w:val="00F801F7"/>
    <w:rsid w:val="00F8060C"/>
    <w:rsid w:val="00F80771"/>
    <w:rsid w:val="00F810DB"/>
    <w:rsid w:val="00F82182"/>
    <w:rsid w:val="00F83A41"/>
    <w:rsid w:val="00F83E18"/>
    <w:rsid w:val="00F83E86"/>
    <w:rsid w:val="00F84C02"/>
    <w:rsid w:val="00F84C84"/>
    <w:rsid w:val="00F84DDD"/>
    <w:rsid w:val="00F84F9F"/>
    <w:rsid w:val="00F866B0"/>
    <w:rsid w:val="00F86EEC"/>
    <w:rsid w:val="00F871D0"/>
    <w:rsid w:val="00F903C8"/>
    <w:rsid w:val="00F91429"/>
    <w:rsid w:val="00F947A4"/>
    <w:rsid w:val="00F94AE6"/>
    <w:rsid w:val="00F966C3"/>
    <w:rsid w:val="00F96960"/>
    <w:rsid w:val="00F97D8D"/>
    <w:rsid w:val="00FA00B1"/>
    <w:rsid w:val="00FA0208"/>
    <w:rsid w:val="00FA10B0"/>
    <w:rsid w:val="00FA2494"/>
    <w:rsid w:val="00FA3321"/>
    <w:rsid w:val="00FA395A"/>
    <w:rsid w:val="00FA3D5F"/>
    <w:rsid w:val="00FA4D07"/>
    <w:rsid w:val="00FA5E4D"/>
    <w:rsid w:val="00FA69A8"/>
    <w:rsid w:val="00FA6A6B"/>
    <w:rsid w:val="00FA6DC5"/>
    <w:rsid w:val="00FA7E98"/>
    <w:rsid w:val="00FB14F2"/>
    <w:rsid w:val="00FB1BEB"/>
    <w:rsid w:val="00FB23EE"/>
    <w:rsid w:val="00FB23FC"/>
    <w:rsid w:val="00FB26DB"/>
    <w:rsid w:val="00FB2CD4"/>
    <w:rsid w:val="00FB2DFC"/>
    <w:rsid w:val="00FB3667"/>
    <w:rsid w:val="00FB390B"/>
    <w:rsid w:val="00FB46F0"/>
    <w:rsid w:val="00FB541B"/>
    <w:rsid w:val="00FB5765"/>
    <w:rsid w:val="00FB6517"/>
    <w:rsid w:val="00FB714F"/>
    <w:rsid w:val="00FB7744"/>
    <w:rsid w:val="00FC022F"/>
    <w:rsid w:val="00FC0308"/>
    <w:rsid w:val="00FC04BB"/>
    <w:rsid w:val="00FC06E8"/>
    <w:rsid w:val="00FC0D4D"/>
    <w:rsid w:val="00FC1660"/>
    <w:rsid w:val="00FC1F65"/>
    <w:rsid w:val="00FC48C0"/>
    <w:rsid w:val="00FC54D7"/>
    <w:rsid w:val="00FC6FE8"/>
    <w:rsid w:val="00FD0581"/>
    <w:rsid w:val="00FD0AF6"/>
    <w:rsid w:val="00FD10AF"/>
    <w:rsid w:val="00FD1459"/>
    <w:rsid w:val="00FD1BB3"/>
    <w:rsid w:val="00FD2A38"/>
    <w:rsid w:val="00FD305C"/>
    <w:rsid w:val="00FD3E52"/>
    <w:rsid w:val="00FD51D4"/>
    <w:rsid w:val="00FD51E2"/>
    <w:rsid w:val="00FD54E3"/>
    <w:rsid w:val="00FD6ABB"/>
    <w:rsid w:val="00FD6B5D"/>
    <w:rsid w:val="00FD72A6"/>
    <w:rsid w:val="00FE0316"/>
    <w:rsid w:val="00FE09CA"/>
    <w:rsid w:val="00FE2369"/>
    <w:rsid w:val="00FE2381"/>
    <w:rsid w:val="00FE2C11"/>
    <w:rsid w:val="00FE2F5F"/>
    <w:rsid w:val="00FE48A8"/>
    <w:rsid w:val="00FE48D7"/>
    <w:rsid w:val="00FE598E"/>
    <w:rsid w:val="00FE5CD8"/>
    <w:rsid w:val="00FE5DC0"/>
    <w:rsid w:val="00FE6EBA"/>
    <w:rsid w:val="00FF1BF8"/>
    <w:rsid w:val="00FF2A57"/>
    <w:rsid w:val="00FF39FD"/>
    <w:rsid w:val="00FF3AD6"/>
    <w:rsid w:val="00FF4C1A"/>
    <w:rsid w:val="00FF57AD"/>
    <w:rsid w:val="00FF5995"/>
    <w:rsid w:val="00FF6126"/>
    <w:rsid w:val="00FF7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C4D283C-7D2E-4A53-80BB-CF5BB556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0D2"/>
    <w:rPr>
      <w:rFonts w:ascii="Times New Roman" w:eastAsia="Times New Roman" w:hAnsi="Times New Roman"/>
      <w:sz w:val="24"/>
      <w:szCs w:val="24"/>
    </w:rPr>
  </w:style>
  <w:style w:type="paragraph" w:styleId="1">
    <w:name w:val="heading 1"/>
    <w:basedOn w:val="a"/>
    <w:next w:val="a"/>
    <w:link w:val="10"/>
    <w:uiPriority w:val="99"/>
    <w:qFormat/>
    <w:rsid w:val="00A81FB6"/>
    <w:pPr>
      <w:keepNext/>
      <w:jc w:val="both"/>
      <w:outlineLvl w:val="0"/>
    </w:pPr>
    <w:rPr>
      <w:rFonts w:ascii="Cambria" w:eastAsia="Calibri" w:hAnsi="Cambria"/>
      <w:b/>
      <w:bCs/>
      <w:kern w:val="32"/>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81FB6"/>
    <w:rPr>
      <w:rFonts w:ascii="Cambria" w:hAnsi="Cambria" w:cs="Times New Roman"/>
      <w:b/>
      <w:kern w:val="32"/>
      <w:sz w:val="20"/>
    </w:rPr>
  </w:style>
  <w:style w:type="paragraph" w:customStyle="1" w:styleId="ConsPlusCell">
    <w:name w:val="ConsPlusCell"/>
    <w:rsid w:val="00685754"/>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685754"/>
    <w:pPr>
      <w:widowControl w:val="0"/>
      <w:autoSpaceDE w:val="0"/>
      <w:autoSpaceDN w:val="0"/>
      <w:adjustRightInd w:val="0"/>
    </w:pPr>
    <w:rPr>
      <w:rFonts w:ascii="Arial" w:eastAsia="Times New Roman" w:hAnsi="Arial" w:cs="Arial"/>
      <w:b/>
      <w:bCs/>
    </w:rPr>
  </w:style>
  <w:style w:type="paragraph" w:styleId="a3">
    <w:name w:val="List Paragraph"/>
    <w:basedOn w:val="a"/>
    <w:uiPriority w:val="99"/>
    <w:qFormat/>
    <w:rsid w:val="00685754"/>
    <w:pPr>
      <w:ind w:left="720"/>
    </w:pPr>
  </w:style>
  <w:style w:type="paragraph" w:customStyle="1" w:styleId="ConsPlusNonformat">
    <w:name w:val="ConsPlusNonformat"/>
    <w:link w:val="ConsPlusNonformat0"/>
    <w:uiPriority w:val="99"/>
    <w:rsid w:val="00516E5A"/>
    <w:pPr>
      <w:widowControl w:val="0"/>
      <w:autoSpaceDE w:val="0"/>
      <w:autoSpaceDN w:val="0"/>
      <w:adjustRightInd w:val="0"/>
    </w:pPr>
    <w:rPr>
      <w:rFonts w:ascii="Courier New" w:hAnsi="Courier New"/>
      <w:sz w:val="22"/>
      <w:szCs w:val="22"/>
    </w:rPr>
  </w:style>
  <w:style w:type="character" w:customStyle="1" w:styleId="ConsPlusNonformat0">
    <w:name w:val="ConsPlusNonformat Знак"/>
    <w:link w:val="ConsPlusNonformat"/>
    <w:uiPriority w:val="99"/>
    <w:locked/>
    <w:rsid w:val="00516E5A"/>
    <w:rPr>
      <w:rFonts w:ascii="Courier New" w:hAnsi="Courier New"/>
      <w:sz w:val="22"/>
      <w:szCs w:val="22"/>
      <w:lang w:eastAsia="ru-RU" w:bidi="ar-SA"/>
    </w:rPr>
  </w:style>
  <w:style w:type="table" w:styleId="a4">
    <w:name w:val="Table Grid"/>
    <w:basedOn w:val="a1"/>
    <w:uiPriority w:val="99"/>
    <w:rsid w:val="00516E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664459"/>
    <w:pPr>
      <w:widowControl w:val="0"/>
      <w:autoSpaceDE w:val="0"/>
      <w:autoSpaceDN w:val="0"/>
      <w:adjustRightInd w:val="0"/>
      <w:ind w:firstLine="720"/>
    </w:pPr>
    <w:rPr>
      <w:rFonts w:ascii="Arial" w:eastAsia="Times New Roman" w:hAnsi="Arial" w:cs="Arial"/>
    </w:rPr>
  </w:style>
  <w:style w:type="paragraph" w:styleId="3">
    <w:name w:val="Body Text Indent 3"/>
    <w:basedOn w:val="a"/>
    <w:link w:val="30"/>
    <w:uiPriority w:val="99"/>
    <w:rsid w:val="00A81FB6"/>
    <w:pPr>
      <w:spacing w:after="120"/>
      <w:ind w:left="283"/>
    </w:pPr>
    <w:rPr>
      <w:rFonts w:eastAsia="Calibri"/>
      <w:sz w:val="20"/>
      <w:szCs w:val="20"/>
    </w:rPr>
  </w:style>
  <w:style w:type="character" w:customStyle="1" w:styleId="30">
    <w:name w:val="Основной текст с отступом 3 Знак"/>
    <w:basedOn w:val="a0"/>
    <w:link w:val="3"/>
    <w:uiPriority w:val="99"/>
    <w:locked/>
    <w:rsid w:val="00A81FB6"/>
    <w:rPr>
      <w:rFonts w:ascii="Times New Roman" w:hAnsi="Times New Roman" w:cs="Times New Roman"/>
      <w:sz w:val="20"/>
    </w:rPr>
  </w:style>
  <w:style w:type="paragraph" w:styleId="a5">
    <w:name w:val="Body Text Indent"/>
    <w:basedOn w:val="a"/>
    <w:link w:val="a6"/>
    <w:uiPriority w:val="99"/>
    <w:rsid w:val="00A81FB6"/>
    <w:pPr>
      <w:spacing w:after="120"/>
      <w:ind w:left="283"/>
    </w:pPr>
    <w:rPr>
      <w:rFonts w:eastAsia="Calibri"/>
      <w:sz w:val="20"/>
      <w:szCs w:val="20"/>
    </w:rPr>
  </w:style>
  <w:style w:type="character" w:customStyle="1" w:styleId="a6">
    <w:name w:val="Основной текст с отступом Знак"/>
    <w:basedOn w:val="a0"/>
    <w:link w:val="a5"/>
    <w:uiPriority w:val="99"/>
    <w:locked/>
    <w:rsid w:val="00A81FB6"/>
    <w:rPr>
      <w:rFonts w:ascii="Times New Roman" w:hAnsi="Times New Roman" w:cs="Times New Roman"/>
      <w:sz w:val="20"/>
      <w:lang w:eastAsia="ru-RU"/>
    </w:rPr>
  </w:style>
  <w:style w:type="paragraph" w:styleId="a7">
    <w:name w:val="Body Text"/>
    <w:basedOn w:val="a"/>
    <w:link w:val="a8"/>
    <w:uiPriority w:val="99"/>
    <w:rsid w:val="00A81FB6"/>
    <w:pPr>
      <w:spacing w:after="120"/>
    </w:pPr>
    <w:rPr>
      <w:rFonts w:eastAsia="Calibri"/>
      <w:sz w:val="20"/>
      <w:szCs w:val="20"/>
    </w:rPr>
  </w:style>
  <w:style w:type="character" w:customStyle="1" w:styleId="a8">
    <w:name w:val="Основной текст Знак"/>
    <w:basedOn w:val="a0"/>
    <w:link w:val="a7"/>
    <w:uiPriority w:val="99"/>
    <w:locked/>
    <w:rsid w:val="00A81FB6"/>
    <w:rPr>
      <w:rFonts w:ascii="Times New Roman" w:hAnsi="Times New Roman" w:cs="Times New Roman"/>
      <w:sz w:val="20"/>
    </w:rPr>
  </w:style>
  <w:style w:type="paragraph" w:customStyle="1" w:styleId="ConsNormal">
    <w:name w:val="ConsNormal"/>
    <w:uiPriority w:val="99"/>
    <w:rsid w:val="00A81FB6"/>
    <w:pPr>
      <w:widowControl w:val="0"/>
      <w:ind w:firstLine="720"/>
    </w:pPr>
    <w:rPr>
      <w:rFonts w:ascii="Arial" w:eastAsia="Times New Roman" w:hAnsi="Arial" w:cs="Arial"/>
    </w:rPr>
  </w:style>
  <w:style w:type="paragraph" w:customStyle="1" w:styleId="ConsTitle">
    <w:name w:val="ConsTitle"/>
    <w:uiPriority w:val="99"/>
    <w:rsid w:val="00A81FB6"/>
    <w:pPr>
      <w:widowControl w:val="0"/>
      <w:autoSpaceDE w:val="0"/>
      <w:autoSpaceDN w:val="0"/>
      <w:adjustRightInd w:val="0"/>
      <w:ind w:right="19772"/>
    </w:pPr>
    <w:rPr>
      <w:rFonts w:ascii="Arial" w:eastAsia="Times New Roman" w:hAnsi="Arial" w:cs="Arial"/>
      <w:b/>
      <w:bCs/>
      <w:sz w:val="16"/>
      <w:szCs w:val="16"/>
    </w:rPr>
  </w:style>
  <w:style w:type="paragraph" w:styleId="a9">
    <w:name w:val="Plain Text"/>
    <w:basedOn w:val="a"/>
    <w:link w:val="aa"/>
    <w:uiPriority w:val="99"/>
    <w:rsid w:val="00A81FB6"/>
    <w:rPr>
      <w:rFonts w:ascii="Courier New" w:eastAsia="Calibri" w:hAnsi="Courier New"/>
      <w:sz w:val="20"/>
      <w:szCs w:val="20"/>
    </w:rPr>
  </w:style>
  <w:style w:type="character" w:customStyle="1" w:styleId="aa">
    <w:name w:val="Текст Знак"/>
    <w:basedOn w:val="a0"/>
    <w:link w:val="a9"/>
    <w:uiPriority w:val="99"/>
    <w:locked/>
    <w:rsid w:val="00A81FB6"/>
    <w:rPr>
      <w:rFonts w:ascii="Courier New" w:hAnsi="Courier New" w:cs="Times New Roman"/>
      <w:sz w:val="20"/>
    </w:rPr>
  </w:style>
  <w:style w:type="paragraph" w:styleId="ab">
    <w:name w:val="header"/>
    <w:basedOn w:val="a"/>
    <w:link w:val="ac"/>
    <w:uiPriority w:val="99"/>
    <w:rsid w:val="00A81FB6"/>
    <w:pPr>
      <w:tabs>
        <w:tab w:val="center" w:pos="4677"/>
        <w:tab w:val="right" w:pos="9355"/>
      </w:tabs>
    </w:pPr>
    <w:rPr>
      <w:rFonts w:eastAsia="Calibri"/>
      <w:sz w:val="20"/>
      <w:szCs w:val="20"/>
    </w:rPr>
  </w:style>
  <w:style w:type="character" w:customStyle="1" w:styleId="ac">
    <w:name w:val="Верхний колонтитул Знак"/>
    <w:basedOn w:val="a0"/>
    <w:link w:val="ab"/>
    <w:uiPriority w:val="99"/>
    <w:locked/>
    <w:rsid w:val="00A81FB6"/>
    <w:rPr>
      <w:rFonts w:ascii="Times New Roman" w:hAnsi="Times New Roman" w:cs="Times New Roman"/>
      <w:sz w:val="20"/>
    </w:rPr>
  </w:style>
  <w:style w:type="character" w:styleId="ad">
    <w:name w:val="page number"/>
    <w:basedOn w:val="a0"/>
    <w:uiPriority w:val="99"/>
    <w:rsid w:val="00A81FB6"/>
    <w:rPr>
      <w:rFonts w:cs="Times New Roman"/>
    </w:rPr>
  </w:style>
  <w:style w:type="paragraph" w:styleId="ae">
    <w:name w:val="footer"/>
    <w:basedOn w:val="a"/>
    <w:link w:val="af"/>
    <w:uiPriority w:val="99"/>
    <w:rsid w:val="00A81FB6"/>
    <w:pPr>
      <w:tabs>
        <w:tab w:val="center" w:pos="4677"/>
        <w:tab w:val="right" w:pos="9355"/>
      </w:tabs>
    </w:pPr>
    <w:rPr>
      <w:rFonts w:eastAsia="Calibri"/>
      <w:sz w:val="20"/>
      <w:szCs w:val="20"/>
    </w:rPr>
  </w:style>
  <w:style w:type="character" w:customStyle="1" w:styleId="af">
    <w:name w:val="Нижний колонтитул Знак"/>
    <w:basedOn w:val="a0"/>
    <w:link w:val="ae"/>
    <w:uiPriority w:val="99"/>
    <w:locked/>
    <w:rsid w:val="00A81FB6"/>
    <w:rPr>
      <w:rFonts w:ascii="Times New Roman" w:hAnsi="Times New Roman" w:cs="Times New Roman"/>
      <w:sz w:val="20"/>
    </w:rPr>
  </w:style>
  <w:style w:type="paragraph" w:styleId="af0">
    <w:name w:val="List"/>
    <w:basedOn w:val="a"/>
    <w:uiPriority w:val="99"/>
    <w:rsid w:val="00A81FB6"/>
    <w:pPr>
      <w:ind w:left="283" w:hanging="283"/>
    </w:pPr>
    <w:rPr>
      <w:rFonts w:ascii="Arial" w:hAnsi="Arial" w:cs="Arial"/>
      <w:kern w:val="28"/>
      <w:sz w:val="20"/>
      <w:szCs w:val="20"/>
    </w:rPr>
  </w:style>
  <w:style w:type="paragraph" w:styleId="31">
    <w:name w:val="List 3"/>
    <w:basedOn w:val="a"/>
    <w:uiPriority w:val="99"/>
    <w:rsid w:val="00A81FB6"/>
    <w:pPr>
      <w:ind w:left="849" w:hanging="283"/>
    </w:pPr>
    <w:rPr>
      <w:rFonts w:ascii="Arial" w:hAnsi="Arial" w:cs="Arial"/>
      <w:kern w:val="28"/>
      <w:sz w:val="20"/>
      <w:szCs w:val="20"/>
    </w:rPr>
  </w:style>
  <w:style w:type="paragraph" w:styleId="5">
    <w:name w:val="List 5"/>
    <w:basedOn w:val="a"/>
    <w:uiPriority w:val="99"/>
    <w:rsid w:val="00A81FB6"/>
    <w:pPr>
      <w:ind w:left="1415" w:hanging="283"/>
    </w:pPr>
    <w:rPr>
      <w:rFonts w:ascii="Arial" w:hAnsi="Arial" w:cs="Arial"/>
      <w:kern w:val="28"/>
      <w:sz w:val="20"/>
      <w:szCs w:val="20"/>
    </w:rPr>
  </w:style>
  <w:style w:type="paragraph" w:customStyle="1" w:styleId="bodytext">
    <w:name w:val="bodytext"/>
    <w:basedOn w:val="a"/>
    <w:uiPriority w:val="99"/>
    <w:rsid w:val="00A81FB6"/>
    <w:pPr>
      <w:jc w:val="both"/>
    </w:pPr>
    <w:rPr>
      <w:rFonts w:ascii="Verdana" w:hAnsi="Verdana" w:cs="Verdana"/>
      <w:color w:val="26262E"/>
      <w:sz w:val="14"/>
      <w:szCs w:val="14"/>
    </w:rPr>
  </w:style>
  <w:style w:type="paragraph" w:customStyle="1" w:styleId="11">
    <w:name w:val="Знак1 Знак Знак Знак Знак Знак Знак"/>
    <w:basedOn w:val="a"/>
    <w:uiPriority w:val="99"/>
    <w:rsid w:val="00A81FB6"/>
    <w:rPr>
      <w:rFonts w:ascii="Verdana" w:hAnsi="Verdana" w:cs="Verdana"/>
      <w:sz w:val="20"/>
      <w:szCs w:val="20"/>
      <w:lang w:val="en-US" w:eastAsia="en-US"/>
    </w:rPr>
  </w:style>
  <w:style w:type="paragraph" w:styleId="2">
    <w:name w:val="Body Text Indent 2"/>
    <w:basedOn w:val="a"/>
    <w:link w:val="20"/>
    <w:uiPriority w:val="99"/>
    <w:rsid w:val="00A81FB6"/>
    <w:pPr>
      <w:spacing w:after="120" w:line="480" w:lineRule="auto"/>
      <w:ind w:left="283"/>
    </w:pPr>
    <w:rPr>
      <w:rFonts w:eastAsia="Calibri"/>
      <w:sz w:val="20"/>
      <w:szCs w:val="20"/>
    </w:rPr>
  </w:style>
  <w:style w:type="character" w:customStyle="1" w:styleId="20">
    <w:name w:val="Основной текст с отступом 2 Знак"/>
    <w:basedOn w:val="a0"/>
    <w:link w:val="2"/>
    <w:uiPriority w:val="99"/>
    <w:locked/>
    <w:rsid w:val="00A81FB6"/>
    <w:rPr>
      <w:rFonts w:ascii="Times New Roman" w:hAnsi="Times New Roman" w:cs="Times New Roman"/>
      <w:sz w:val="20"/>
    </w:rPr>
  </w:style>
  <w:style w:type="paragraph" w:customStyle="1" w:styleId="af1">
    <w:name w:val="Знак Знак Знак Знак"/>
    <w:basedOn w:val="a"/>
    <w:uiPriority w:val="99"/>
    <w:rsid w:val="00A81FB6"/>
    <w:rPr>
      <w:rFonts w:ascii="Verdana" w:hAnsi="Verdana" w:cs="Verdana"/>
      <w:sz w:val="20"/>
      <w:szCs w:val="20"/>
      <w:lang w:val="en-US" w:eastAsia="en-US"/>
    </w:rPr>
  </w:style>
  <w:style w:type="paragraph" w:customStyle="1" w:styleId="af2">
    <w:name w:val="краткое содержание"/>
    <w:basedOn w:val="a"/>
    <w:next w:val="a"/>
    <w:uiPriority w:val="99"/>
    <w:rsid w:val="00A81FB6"/>
    <w:pPr>
      <w:keepNext/>
      <w:keepLines/>
      <w:spacing w:after="480"/>
      <w:ind w:right="5387"/>
      <w:jc w:val="both"/>
    </w:pPr>
    <w:rPr>
      <w:b/>
      <w:bCs/>
      <w:sz w:val="28"/>
      <w:szCs w:val="28"/>
    </w:rPr>
  </w:style>
  <w:style w:type="paragraph" w:styleId="af3">
    <w:name w:val="Body Text First Indent"/>
    <w:basedOn w:val="a7"/>
    <w:link w:val="af4"/>
    <w:uiPriority w:val="99"/>
    <w:rsid w:val="00A81FB6"/>
    <w:pPr>
      <w:ind w:firstLine="210"/>
    </w:pPr>
  </w:style>
  <w:style w:type="character" w:customStyle="1" w:styleId="af4">
    <w:name w:val="Красная строка Знак"/>
    <w:basedOn w:val="a8"/>
    <w:link w:val="af3"/>
    <w:uiPriority w:val="99"/>
    <w:locked/>
    <w:rsid w:val="00A81FB6"/>
    <w:rPr>
      <w:rFonts w:ascii="Times New Roman" w:hAnsi="Times New Roman" w:cs="Times New Roman"/>
      <w:sz w:val="24"/>
    </w:rPr>
  </w:style>
  <w:style w:type="paragraph" w:customStyle="1" w:styleId="af5">
    <w:name w:val="Знак"/>
    <w:basedOn w:val="a"/>
    <w:uiPriority w:val="99"/>
    <w:rsid w:val="00A81FB6"/>
    <w:pPr>
      <w:widowControl w:val="0"/>
      <w:adjustRightInd w:val="0"/>
      <w:spacing w:after="160" w:line="240" w:lineRule="exact"/>
      <w:jc w:val="right"/>
    </w:pPr>
    <w:rPr>
      <w:sz w:val="20"/>
      <w:szCs w:val="20"/>
      <w:lang w:val="en-GB" w:eastAsia="en-US"/>
    </w:rPr>
  </w:style>
  <w:style w:type="paragraph" w:customStyle="1" w:styleId="32">
    <w:name w:val="Знак3"/>
    <w:basedOn w:val="a"/>
    <w:uiPriority w:val="99"/>
    <w:rsid w:val="00A81FB6"/>
    <w:pPr>
      <w:widowControl w:val="0"/>
      <w:adjustRightInd w:val="0"/>
      <w:spacing w:after="160" w:line="240" w:lineRule="exact"/>
      <w:jc w:val="right"/>
    </w:pPr>
    <w:rPr>
      <w:sz w:val="20"/>
      <w:szCs w:val="20"/>
      <w:lang w:val="en-GB" w:eastAsia="en-US"/>
    </w:rPr>
  </w:style>
  <w:style w:type="paragraph" w:customStyle="1" w:styleId="21">
    <w:name w:val="Знак2"/>
    <w:basedOn w:val="a"/>
    <w:uiPriority w:val="99"/>
    <w:rsid w:val="00A81FB6"/>
    <w:pPr>
      <w:widowControl w:val="0"/>
      <w:adjustRightInd w:val="0"/>
      <w:spacing w:after="160" w:line="240" w:lineRule="exact"/>
      <w:jc w:val="right"/>
    </w:pPr>
    <w:rPr>
      <w:sz w:val="20"/>
      <w:szCs w:val="20"/>
      <w:lang w:val="en-GB" w:eastAsia="en-US"/>
    </w:rPr>
  </w:style>
  <w:style w:type="paragraph" w:customStyle="1" w:styleId="210">
    <w:name w:val="Основной текст с отступом 21"/>
    <w:basedOn w:val="a"/>
    <w:uiPriority w:val="99"/>
    <w:rsid w:val="00A81FB6"/>
    <w:pPr>
      <w:suppressAutoHyphens/>
      <w:ind w:firstLine="851"/>
    </w:pPr>
    <w:rPr>
      <w:sz w:val="28"/>
      <w:szCs w:val="28"/>
      <w:lang w:eastAsia="ar-SA"/>
    </w:rPr>
  </w:style>
  <w:style w:type="paragraph" w:styleId="af6">
    <w:name w:val="Balloon Text"/>
    <w:basedOn w:val="a"/>
    <w:link w:val="af7"/>
    <w:uiPriority w:val="99"/>
    <w:semiHidden/>
    <w:rsid w:val="00A81FB6"/>
    <w:rPr>
      <w:rFonts w:ascii="Tahoma" w:eastAsia="Calibri" w:hAnsi="Tahoma"/>
      <w:sz w:val="20"/>
      <w:szCs w:val="20"/>
    </w:rPr>
  </w:style>
  <w:style w:type="character" w:customStyle="1" w:styleId="af7">
    <w:name w:val="Текст выноски Знак"/>
    <w:basedOn w:val="a0"/>
    <w:link w:val="af6"/>
    <w:uiPriority w:val="99"/>
    <w:semiHidden/>
    <w:locked/>
    <w:rsid w:val="00A81FB6"/>
    <w:rPr>
      <w:rFonts w:ascii="Tahoma" w:hAnsi="Tahoma" w:cs="Times New Roman"/>
      <w:sz w:val="20"/>
    </w:rPr>
  </w:style>
  <w:style w:type="paragraph" w:customStyle="1" w:styleId="22">
    <w:name w:val="Знак22"/>
    <w:basedOn w:val="a"/>
    <w:uiPriority w:val="99"/>
    <w:rsid w:val="00A81FB6"/>
    <w:pPr>
      <w:widowControl w:val="0"/>
      <w:adjustRightInd w:val="0"/>
      <w:spacing w:after="160" w:line="240" w:lineRule="exact"/>
      <w:jc w:val="right"/>
    </w:pPr>
    <w:rPr>
      <w:sz w:val="20"/>
      <w:szCs w:val="20"/>
      <w:lang w:val="en-GB" w:eastAsia="en-US"/>
    </w:rPr>
  </w:style>
  <w:style w:type="paragraph" w:customStyle="1" w:styleId="211">
    <w:name w:val="Знак21"/>
    <w:basedOn w:val="a"/>
    <w:uiPriority w:val="99"/>
    <w:rsid w:val="00A81FB6"/>
    <w:pPr>
      <w:widowControl w:val="0"/>
      <w:adjustRightInd w:val="0"/>
      <w:spacing w:after="160" w:line="240" w:lineRule="exact"/>
      <w:jc w:val="right"/>
    </w:pPr>
    <w:rPr>
      <w:sz w:val="20"/>
      <w:szCs w:val="20"/>
      <w:lang w:val="en-GB" w:eastAsia="en-US"/>
    </w:rPr>
  </w:style>
  <w:style w:type="paragraph" w:customStyle="1" w:styleId="12">
    <w:name w:val="Знак1"/>
    <w:basedOn w:val="a"/>
    <w:uiPriority w:val="99"/>
    <w:rsid w:val="00A81FB6"/>
    <w:rPr>
      <w:rFonts w:ascii="Verdana" w:hAnsi="Verdana" w:cs="Verdana"/>
      <w:sz w:val="20"/>
      <w:szCs w:val="20"/>
      <w:lang w:val="en-US" w:eastAsia="en-US"/>
    </w:rPr>
  </w:style>
  <w:style w:type="paragraph" w:customStyle="1" w:styleId="13">
    <w:name w:val="Абзац списка1"/>
    <w:basedOn w:val="a"/>
    <w:uiPriority w:val="99"/>
    <w:rsid w:val="00A81FB6"/>
    <w:pPr>
      <w:ind w:left="720"/>
    </w:pPr>
  </w:style>
  <w:style w:type="paragraph" w:customStyle="1" w:styleId="23">
    <w:name w:val="Знак23"/>
    <w:basedOn w:val="a"/>
    <w:uiPriority w:val="99"/>
    <w:rsid w:val="00A81FB6"/>
    <w:pPr>
      <w:widowControl w:val="0"/>
      <w:adjustRightInd w:val="0"/>
      <w:spacing w:after="160" w:line="240" w:lineRule="exact"/>
      <w:jc w:val="right"/>
    </w:pPr>
    <w:rPr>
      <w:sz w:val="20"/>
      <w:szCs w:val="20"/>
      <w:lang w:val="en-GB" w:eastAsia="en-US"/>
    </w:rPr>
  </w:style>
  <w:style w:type="paragraph" w:customStyle="1" w:styleId="9">
    <w:name w:val="Знак Знак9 Знак Знак"/>
    <w:basedOn w:val="a"/>
    <w:uiPriority w:val="99"/>
    <w:rsid w:val="00A81FB6"/>
    <w:rPr>
      <w:rFonts w:ascii="Verdana" w:hAnsi="Verdana" w:cs="Verdana"/>
      <w:sz w:val="20"/>
      <w:szCs w:val="20"/>
      <w:lang w:val="en-US" w:eastAsia="en-US"/>
    </w:rPr>
  </w:style>
  <w:style w:type="character" w:customStyle="1" w:styleId="WW8Num3z1">
    <w:name w:val="WW8Num3z1"/>
    <w:uiPriority w:val="99"/>
    <w:rsid w:val="00A81FB6"/>
    <w:rPr>
      <w:rFonts w:ascii="Courier New" w:hAnsi="Courier New"/>
    </w:rPr>
  </w:style>
  <w:style w:type="character" w:customStyle="1" w:styleId="100">
    <w:name w:val="Знак Знак10"/>
    <w:uiPriority w:val="99"/>
    <w:locked/>
    <w:rsid w:val="00A81FB6"/>
    <w:rPr>
      <w:rFonts w:ascii="Cambria" w:hAnsi="Cambria"/>
      <w:b/>
      <w:kern w:val="32"/>
      <w:sz w:val="32"/>
    </w:rPr>
  </w:style>
  <w:style w:type="paragraph" w:customStyle="1" w:styleId="91">
    <w:name w:val="Знак Знак9 Знак Знак1"/>
    <w:basedOn w:val="a"/>
    <w:uiPriority w:val="99"/>
    <w:rsid w:val="00A81FB6"/>
    <w:rPr>
      <w:rFonts w:ascii="Verdana" w:hAnsi="Verdana" w:cs="Verdana"/>
      <w:sz w:val="20"/>
      <w:szCs w:val="20"/>
      <w:lang w:val="en-US" w:eastAsia="en-US"/>
    </w:rPr>
  </w:style>
  <w:style w:type="paragraph" w:styleId="af8">
    <w:name w:val="Title"/>
    <w:basedOn w:val="a"/>
    <w:next w:val="af9"/>
    <w:link w:val="afa"/>
    <w:uiPriority w:val="99"/>
    <w:qFormat/>
    <w:rsid w:val="00A81FB6"/>
    <w:pPr>
      <w:widowControl w:val="0"/>
      <w:shd w:val="clear" w:color="auto" w:fill="FFFFFF"/>
      <w:suppressAutoHyphens/>
      <w:jc w:val="center"/>
    </w:pPr>
    <w:rPr>
      <w:rFonts w:eastAsia="Calibri"/>
      <w:sz w:val="20"/>
      <w:szCs w:val="20"/>
      <w:lang w:eastAsia="ar-SA"/>
    </w:rPr>
  </w:style>
  <w:style w:type="character" w:customStyle="1" w:styleId="afa">
    <w:name w:val="Название Знак"/>
    <w:basedOn w:val="a0"/>
    <w:link w:val="af8"/>
    <w:uiPriority w:val="99"/>
    <w:locked/>
    <w:rsid w:val="00A81FB6"/>
    <w:rPr>
      <w:rFonts w:ascii="Times New Roman" w:hAnsi="Times New Roman" w:cs="Times New Roman"/>
      <w:sz w:val="20"/>
      <w:shd w:val="clear" w:color="auto" w:fill="FFFFFF"/>
      <w:lang w:eastAsia="ar-SA" w:bidi="ar-SA"/>
    </w:rPr>
  </w:style>
  <w:style w:type="paragraph" w:styleId="af9">
    <w:name w:val="Subtitle"/>
    <w:basedOn w:val="a"/>
    <w:next w:val="a"/>
    <w:link w:val="afb"/>
    <w:uiPriority w:val="99"/>
    <w:qFormat/>
    <w:rsid w:val="00A81FB6"/>
    <w:pPr>
      <w:spacing w:after="60"/>
      <w:jc w:val="center"/>
      <w:outlineLvl w:val="1"/>
    </w:pPr>
    <w:rPr>
      <w:rFonts w:ascii="Cambria" w:eastAsia="Calibri" w:hAnsi="Cambria"/>
      <w:sz w:val="20"/>
      <w:szCs w:val="20"/>
    </w:rPr>
  </w:style>
  <w:style w:type="character" w:customStyle="1" w:styleId="afb">
    <w:name w:val="Подзаголовок Знак"/>
    <w:basedOn w:val="a0"/>
    <w:link w:val="af9"/>
    <w:uiPriority w:val="99"/>
    <w:locked/>
    <w:rsid w:val="00A81FB6"/>
    <w:rPr>
      <w:rFonts w:ascii="Cambria" w:hAnsi="Cambria" w:cs="Times New Roman"/>
      <w:sz w:val="20"/>
    </w:rPr>
  </w:style>
  <w:style w:type="paragraph" w:customStyle="1" w:styleId="310">
    <w:name w:val="Основной текст с отступом 31"/>
    <w:basedOn w:val="a"/>
    <w:uiPriority w:val="99"/>
    <w:rsid w:val="00A81FB6"/>
    <w:pPr>
      <w:suppressAutoHyphens/>
      <w:ind w:firstLine="851"/>
      <w:jc w:val="both"/>
    </w:pPr>
    <w:rPr>
      <w:sz w:val="28"/>
      <w:szCs w:val="28"/>
      <w:lang w:eastAsia="ar-SA"/>
    </w:rPr>
  </w:style>
  <w:style w:type="paragraph" w:customStyle="1" w:styleId="24">
    <w:name w:val="Знак24"/>
    <w:basedOn w:val="a"/>
    <w:uiPriority w:val="99"/>
    <w:rsid w:val="00A81FB6"/>
    <w:pPr>
      <w:widowControl w:val="0"/>
      <w:adjustRightInd w:val="0"/>
      <w:spacing w:after="160" w:line="240" w:lineRule="exact"/>
      <w:jc w:val="right"/>
    </w:pPr>
    <w:rPr>
      <w:sz w:val="20"/>
      <w:szCs w:val="20"/>
      <w:lang w:val="en-GB" w:eastAsia="en-US"/>
    </w:rPr>
  </w:style>
  <w:style w:type="paragraph" w:customStyle="1" w:styleId="110">
    <w:name w:val="Знак11"/>
    <w:basedOn w:val="a"/>
    <w:uiPriority w:val="99"/>
    <w:rsid w:val="00A81FB6"/>
    <w:rPr>
      <w:rFonts w:ascii="Verdana" w:hAnsi="Verdana" w:cs="Verdana"/>
      <w:sz w:val="20"/>
      <w:szCs w:val="20"/>
      <w:lang w:val="en-US" w:eastAsia="en-US"/>
    </w:rPr>
  </w:style>
  <w:style w:type="character" w:styleId="afc">
    <w:name w:val="Hyperlink"/>
    <w:basedOn w:val="a0"/>
    <w:uiPriority w:val="99"/>
    <w:rsid w:val="00A81FB6"/>
    <w:rPr>
      <w:rFonts w:cs="Times New Roman"/>
      <w:color w:val="0000FF"/>
      <w:u w:val="single"/>
    </w:rPr>
  </w:style>
  <w:style w:type="paragraph" w:customStyle="1" w:styleId="25">
    <w:name w:val="Знак2 Знак Знак"/>
    <w:basedOn w:val="a"/>
    <w:uiPriority w:val="99"/>
    <w:rsid w:val="00A81FB6"/>
    <w:pPr>
      <w:widowControl w:val="0"/>
      <w:adjustRightInd w:val="0"/>
      <w:spacing w:after="160" w:line="240" w:lineRule="exact"/>
      <w:jc w:val="right"/>
    </w:pPr>
    <w:rPr>
      <w:sz w:val="20"/>
      <w:szCs w:val="20"/>
      <w:lang w:val="en-GB" w:eastAsia="en-US"/>
    </w:rPr>
  </w:style>
  <w:style w:type="paragraph" w:customStyle="1" w:styleId="250">
    <w:name w:val="Знак25"/>
    <w:basedOn w:val="a"/>
    <w:uiPriority w:val="99"/>
    <w:rsid w:val="00A81FB6"/>
    <w:pPr>
      <w:widowControl w:val="0"/>
      <w:adjustRightInd w:val="0"/>
      <w:spacing w:after="160" w:line="240" w:lineRule="exact"/>
      <w:jc w:val="right"/>
    </w:pPr>
    <w:rPr>
      <w:sz w:val="20"/>
      <w:szCs w:val="20"/>
      <w:lang w:val="en-GB" w:eastAsia="en-US"/>
    </w:rPr>
  </w:style>
  <w:style w:type="paragraph" w:customStyle="1" w:styleId="ListParagraph1">
    <w:name w:val="List Paragraph1"/>
    <w:basedOn w:val="a"/>
    <w:uiPriority w:val="99"/>
    <w:rsid w:val="00A81FB6"/>
    <w:pPr>
      <w:spacing w:after="200" w:line="276" w:lineRule="auto"/>
      <w:ind w:left="720"/>
    </w:pPr>
    <w:rPr>
      <w:rFonts w:ascii="Calibri" w:hAnsi="Calibri" w:cs="Calibri"/>
      <w:sz w:val="22"/>
      <w:szCs w:val="22"/>
      <w:lang w:eastAsia="en-US"/>
    </w:rPr>
  </w:style>
  <w:style w:type="paragraph" w:customStyle="1" w:styleId="afd">
    <w:name w:val="Знак Знак Знак Знак Знак Знак Знак"/>
    <w:basedOn w:val="a"/>
    <w:uiPriority w:val="99"/>
    <w:rsid w:val="00A81FB6"/>
    <w:pPr>
      <w:widowControl w:val="0"/>
      <w:adjustRightInd w:val="0"/>
      <w:spacing w:after="160" w:line="240" w:lineRule="exact"/>
      <w:jc w:val="right"/>
    </w:pPr>
    <w:rPr>
      <w:sz w:val="20"/>
      <w:szCs w:val="20"/>
      <w:lang w:val="en-GB" w:eastAsia="en-US"/>
    </w:rPr>
  </w:style>
  <w:style w:type="paragraph" w:styleId="afe">
    <w:name w:val="Normal (Web)"/>
    <w:basedOn w:val="a"/>
    <w:uiPriority w:val="99"/>
    <w:rsid w:val="00A81FB6"/>
    <w:pPr>
      <w:suppressAutoHyphens/>
      <w:spacing w:before="280" w:after="280"/>
      <w:jc w:val="both"/>
    </w:pPr>
    <w:rPr>
      <w:lang w:eastAsia="ar-SA"/>
    </w:rPr>
  </w:style>
  <w:style w:type="character" w:customStyle="1" w:styleId="apple-style-span">
    <w:name w:val="apple-style-span"/>
    <w:uiPriority w:val="99"/>
    <w:rsid w:val="00A81FB6"/>
  </w:style>
  <w:style w:type="paragraph" w:customStyle="1" w:styleId="111">
    <w:name w:val="Знак Знак11 Знак Знак Знак Знак Знак Знак Знак Знак"/>
    <w:basedOn w:val="a"/>
    <w:uiPriority w:val="99"/>
    <w:rsid w:val="00A81FB6"/>
    <w:rPr>
      <w:rFonts w:ascii="Verdana" w:hAnsi="Verdana" w:cs="Verdana"/>
      <w:sz w:val="20"/>
      <w:szCs w:val="20"/>
      <w:lang w:val="en-US" w:eastAsia="en-US"/>
    </w:rPr>
  </w:style>
  <w:style w:type="paragraph" w:customStyle="1" w:styleId="112">
    <w:name w:val="Знак Знак11 Знак Знак Знак Знак Знак Знак"/>
    <w:basedOn w:val="a"/>
    <w:uiPriority w:val="99"/>
    <w:rsid w:val="00A81FB6"/>
    <w:rPr>
      <w:rFonts w:ascii="Verdana" w:hAnsi="Verdana" w:cs="Verdana"/>
      <w:sz w:val="20"/>
      <w:szCs w:val="20"/>
      <w:lang w:val="en-US" w:eastAsia="en-US"/>
    </w:rPr>
  </w:style>
  <w:style w:type="character" w:styleId="aff">
    <w:name w:val="annotation reference"/>
    <w:basedOn w:val="a0"/>
    <w:uiPriority w:val="99"/>
    <w:semiHidden/>
    <w:rsid w:val="00A81FB6"/>
    <w:rPr>
      <w:rFonts w:cs="Times New Roman"/>
      <w:sz w:val="16"/>
    </w:rPr>
  </w:style>
  <w:style w:type="paragraph" w:styleId="aff0">
    <w:name w:val="annotation text"/>
    <w:basedOn w:val="a"/>
    <w:link w:val="aff1"/>
    <w:uiPriority w:val="99"/>
    <w:semiHidden/>
    <w:rsid w:val="00A81FB6"/>
    <w:rPr>
      <w:rFonts w:eastAsia="Calibri"/>
      <w:sz w:val="20"/>
      <w:szCs w:val="20"/>
    </w:rPr>
  </w:style>
  <w:style w:type="character" w:customStyle="1" w:styleId="aff1">
    <w:name w:val="Текст примечания Знак"/>
    <w:basedOn w:val="a0"/>
    <w:link w:val="aff0"/>
    <w:uiPriority w:val="99"/>
    <w:locked/>
    <w:rsid w:val="00A81FB6"/>
    <w:rPr>
      <w:rFonts w:ascii="Times New Roman" w:hAnsi="Times New Roman" w:cs="Times New Roman"/>
      <w:sz w:val="20"/>
      <w:lang w:eastAsia="ru-RU"/>
    </w:rPr>
  </w:style>
  <w:style w:type="paragraph" w:styleId="aff2">
    <w:name w:val="annotation subject"/>
    <w:basedOn w:val="aff0"/>
    <w:next w:val="aff0"/>
    <w:link w:val="aff3"/>
    <w:uiPriority w:val="99"/>
    <w:semiHidden/>
    <w:rsid w:val="00A81FB6"/>
    <w:rPr>
      <w:b/>
      <w:bCs/>
    </w:rPr>
  </w:style>
  <w:style w:type="character" w:customStyle="1" w:styleId="aff3">
    <w:name w:val="Тема примечания Знак"/>
    <w:basedOn w:val="aff1"/>
    <w:link w:val="aff2"/>
    <w:uiPriority w:val="99"/>
    <w:locked/>
    <w:rsid w:val="00A81FB6"/>
    <w:rPr>
      <w:rFonts w:ascii="Times New Roman" w:hAnsi="Times New Roman" w:cs="Times New Roman"/>
      <w:b/>
      <w:sz w:val="20"/>
      <w:lang w:eastAsia="ru-RU"/>
    </w:rPr>
  </w:style>
  <w:style w:type="character" w:customStyle="1" w:styleId="113">
    <w:name w:val="Знак Знак11"/>
    <w:uiPriority w:val="99"/>
    <w:locked/>
    <w:rsid w:val="003312EB"/>
    <w:rPr>
      <w:rFonts w:ascii="Cambria" w:hAnsi="Cambria"/>
      <w:b/>
      <w:kern w:val="32"/>
      <w:sz w:val="32"/>
    </w:rPr>
  </w:style>
  <w:style w:type="character" w:customStyle="1" w:styleId="blk">
    <w:name w:val="blk"/>
    <w:uiPriority w:val="99"/>
    <w:rsid w:val="0016717A"/>
  </w:style>
  <w:style w:type="paragraph" w:customStyle="1" w:styleId="26">
    <w:name w:val="Знак26"/>
    <w:basedOn w:val="a"/>
    <w:uiPriority w:val="99"/>
    <w:rsid w:val="006B76C8"/>
    <w:pPr>
      <w:widowControl w:val="0"/>
      <w:adjustRightInd w:val="0"/>
      <w:spacing w:after="160" w:line="240" w:lineRule="exact"/>
      <w:jc w:val="right"/>
    </w:pPr>
    <w:rPr>
      <w:rFonts w:eastAsia="Calibri"/>
      <w:sz w:val="20"/>
      <w:szCs w:val="20"/>
      <w:lang w:val="en-GB" w:eastAsia="en-US"/>
    </w:rPr>
  </w:style>
  <w:style w:type="paragraph" w:customStyle="1" w:styleId="aff4">
    <w:name w:val="Заголовок"/>
    <w:basedOn w:val="a"/>
    <w:next w:val="a7"/>
    <w:uiPriority w:val="99"/>
    <w:rsid w:val="0091590C"/>
    <w:pPr>
      <w:keepNext/>
      <w:suppressAutoHyphens/>
      <w:spacing w:before="240" w:after="120"/>
    </w:pPr>
    <w:rPr>
      <w:rFonts w:ascii="Arial" w:hAnsi="Arial" w:cs="Tahoma"/>
      <w:sz w:val="28"/>
      <w:szCs w:val="28"/>
      <w:lang w:eastAsia="ar-SA"/>
    </w:rPr>
  </w:style>
  <w:style w:type="paragraph" w:customStyle="1" w:styleId="27">
    <w:name w:val="Знак27"/>
    <w:basedOn w:val="a"/>
    <w:uiPriority w:val="99"/>
    <w:rsid w:val="000F02A2"/>
    <w:pPr>
      <w:widowControl w:val="0"/>
      <w:adjustRightInd w:val="0"/>
      <w:spacing w:after="160" w:line="240" w:lineRule="exact"/>
      <w:jc w:val="right"/>
    </w:pPr>
    <w:rPr>
      <w:rFonts w:eastAsia="Calibri"/>
      <w:sz w:val="20"/>
      <w:szCs w:val="20"/>
      <w:lang w:val="en-GB" w:eastAsia="en-US"/>
    </w:rPr>
  </w:style>
  <w:style w:type="paragraph" w:customStyle="1" w:styleId="28">
    <w:name w:val="Знак28"/>
    <w:basedOn w:val="a"/>
    <w:uiPriority w:val="99"/>
    <w:rsid w:val="00B379AA"/>
    <w:pPr>
      <w:widowControl w:val="0"/>
      <w:adjustRightInd w:val="0"/>
      <w:spacing w:after="160" w:line="240" w:lineRule="exact"/>
      <w:jc w:val="right"/>
    </w:pPr>
    <w:rPr>
      <w:rFonts w:eastAsia="Calibri"/>
      <w:sz w:val="20"/>
      <w:szCs w:val="20"/>
      <w:lang w:val="en-GB" w:eastAsia="en-US"/>
    </w:rPr>
  </w:style>
  <w:style w:type="paragraph" w:customStyle="1" w:styleId="1c">
    <w:name w:val="Абзац1 c отступом"/>
    <w:basedOn w:val="a"/>
    <w:uiPriority w:val="99"/>
    <w:rsid w:val="000F2F1D"/>
    <w:pPr>
      <w:spacing w:after="60" w:line="360" w:lineRule="exact"/>
      <w:ind w:firstLine="709"/>
      <w:jc w:val="both"/>
    </w:pPr>
    <w:rPr>
      <w:sz w:val="28"/>
      <w:szCs w:val="20"/>
    </w:rPr>
  </w:style>
  <w:style w:type="paragraph" w:customStyle="1" w:styleId="aff5">
    <w:name w:val="Знак Знак Знак Знак Знак Знак Знак Знак Знак Знак Знак Знак Знак Знак Знак Знак"/>
    <w:basedOn w:val="a"/>
    <w:uiPriority w:val="99"/>
    <w:rsid w:val="00885166"/>
    <w:pPr>
      <w:spacing w:before="100" w:beforeAutospacing="1" w:after="100" w:afterAutospacing="1"/>
      <w:jc w:val="both"/>
    </w:pPr>
    <w:rPr>
      <w:rFonts w:ascii="Tahoma" w:eastAsia="Calibri" w:hAnsi="Tahoma" w:cs="Tahoma"/>
      <w:sz w:val="20"/>
      <w:szCs w:val="20"/>
      <w:lang w:val="en-US" w:eastAsia="en-US"/>
    </w:rPr>
  </w:style>
  <w:style w:type="paragraph" w:customStyle="1" w:styleId="29">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975D3"/>
    <w:pPr>
      <w:spacing w:before="100" w:beforeAutospacing="1" w:after="100" w:afterAutospacing="1"/>
      <w:jc w:val="both"/>
    </w:pPr>
    <w:rPr>
      <w:rFonts w:ascii="Tahoma" w:eastAsia="Calibri" w:hAnsi="Tahoma"/>
      <w:sz w:val="20"/>
      <w:szCs w:val="20"/>
      <w:lang w:val="en-US" w:eastAsia="en-US"/>
    </w:rPr>
  </w:style>
  <w:style w:type="table" w:customStyle="1" w:styleId="14">
    <w:name w:val="Сетка таблицы1"/>
    <w:uiPriority w:val="99"/>
    <w:rsid w:val="006F2E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Абзац списка2"/>
    <w:basedOn w:val="a"/>
    <w:uiPriority w:val="99"/>
    <w:rsid w:val="006F2E60"/>
    <w:pPr>
      <w:suppressAutoHyphens/>
      <w:ind w:left="720"/>
      <w:contextualSpacing/>
    </w:pPr>
    <w:rPr>
      <w:rFonts w:eastAsia="Calibri"/>
      <w:lang w:eastAsia="ar-SA"/>
    </w:rPr>
  </w:style>
  <w:style w:type="paragraph" w:customStyle="1" w:styleId="15">
    <w:name w:val="Абзац1"/>
    <w:basedOn w:val="a"/>
    <w:uiPriority w:val="99"/>
    <w:rsid w:val="006F2E60"/>
    <w:pPr>
      <w:spacing w:after="60" w:line="360" w:lineRule="exact"/>
      <w:ind w:firstLine="709"/>
      <w:jc w:val="both"/>
    </w:pPr>
    <w:rPr>
      <w:rFonts w:eastAsia="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19868">
      <w:bodyDiv w:val="1"/>
      <w:marLeft w:val="0"/>
      <w:marRight w:val="0"/>
      <w:marTop w:val="0"/>
      <w:marBottom w:val="0"/>
      <w:divBdr>
        <w:top w:val="none" w:sz="0" w:space="0" w:color="auto"/>
        <w:left w:val="none" w:sz="0" w:space="0" w:color="auto"/>
        <w:bottom w:val="none" w:sz="0" w:space="0" w:color="auto"/>
        <w:right w:val="none" w:sz="0" w:space="0" w:color="auto"/>
      </w:divBdr>
    </w:div>
    <w:div w:id="153185531">
      <w:bodyDiv w:val="1"/>
      <w:marLeft w:val="0"/>
      <w:marRight w:val="0"/>
      <w:marTop w:val="0"/>
      <w:marBottom w:val="0"/>
      <w:divBdr>
        <w:top w:val="none" w:sz="0" w:space="0" w:color="auto"/>
        <w:left w:val="none" w:sz="0" w:space="0" w:color="auto"/>
        <w:bottom w:val="none" w:sz="0" w:space="0" w:color="auto"/>
        <w:right w:val="none" w:sz="0" w:space="0" w:color="auto"/>
      </w:divBdr>
    </w:div>
    <w:div w:id="619147358">
      <w:bodyDiv w:val="1"/>
      <w:marLeft w:val="0"/>
      <w:marRight w:val="0"/>
      <w:marTop w:val="0"/>
      <w:marBottom w:val="0"/>
      <w:divBdr>
        <w:top w:val="none" w:sz="0" w:space="0" w:color="auto"/>
        <w:left w:val="none" w:sz="0" w:space="0" w:color="auto"/>
        <w:bottom w:val="none" w:sz="0" w:space="0" w:color="auto"/>
        <w:right w:val="none" w:sz="0" w:space="0" w:color="auto"/>
      </w:divBdr>
    </w:div>
    <w:div w:id="812916231">
      <w:marLeft w:val="0"/>
      <w:marRight w:val="0"/>
      <w:marTop w:val="0"/>
      <w:marBottom w:val="0"/>
      <w:divBdr>
        <w:top w:val="none" w:sz="0" w:space="0" w:color="auto"/>
        <w:left w:val="none" w:sz="0" w:space="0" w:color="auto"/>
        <w:bottom w:val="none" w:sz="0" w:space="0" w:color="auto"/>
        <w:right w:val="none" w:sz="0" w:space="0" w:color="auto"/>
      </w:divBdr>
    </w:div>
    <w:div w:id="812916232">
      <w:marLeft w:val="0"/>
      <w:marRight w:val="0"/>
      <w:marTop w:val="0"/>
      <w:marBottom w:val="0"/>
      <w:divBdr>
        <w:top w:val="none" w:sz="0" w:space="0" w:color="auto"/>
        <w:left w:val="none" w:sz="0" w:space="0" w:color="auto"/>
        <w:bottom w:val="none" w:sz="0" w:space="0" w:color="auto"/>
        <w:right w:val="none" w:sz="0" w:space="0" w:color="auto"/>
      </w:divBdr>
    </w:div>
    <w:div w:id="812916233">
      <w:marLeft w:val="0"/>
      <w:marRight w:val="0"/>
      <w:marTop w:val="0"/>
      <w:marBottom w:val="0"/>
      <w:divBdr>
        <w:top w:val="none" w:sz="0" w:space="0" w:color="auto"/>
        <w:left w:val="none" w:sz="0" w:space="0" w:color="auto"/>
        <w:bottom w:val="none" w:sz="0" w:space="0" w:color="auto"/>
        <w:right w:val="none" w:sz="0" w:space="0" w:color="auto"/>
      </w:divBdr>
    </w:div>
    <w:div w:id="1039477207">
      <w:bodyDiv w:val="1"/>
      <w:marLeft w:val="0"/>
      <w:marRight w:val="0"/>
      <w:marTop w:val="0"/>
      <w:marBottom w:val="0"/>
      <w:divBdr>
        <w:top w:val="none" w:sz="0" w:space="0" w:color="auto"/>
        <w:left w:val="none" w:sz="0" w:space="0" w:color="auto"/>
        <w:bottom w:val="none" w:sz="0" w:space="0" w:color="auto"/>
        <w:right w:val="none" w:sz="0" w:space="0" w:color="auto"/>
      </w:divBdr>
    </w:div>
    <w:div w:id="154366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69DE842A85BDE20E5140CC40E9B4452961107F98F95CF16DEDB4F0E0F5B68E921B8E902551584B353606C0FC90635E27QCX9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CD2C7-5D7E-42E4-AE12-42BBFB5CF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2026</Words>
  <Characters>11552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13551</CharactersWithSpaces>
  <SharedDoc>false</SharedDoc>
  <HLinks>
    <vt:vector size="48" baseType="variant">
      <vt:variant>
        <vt:i4>983041</vt:i4>
      </vt:variant>
      <vt:variant>
        <vt:i4>174</vt:i4>
      </vt:variant>
      <vt:variant>
        <vt:i4>0</vt:i4>
      </vt:variant>
      <vt:variant>
        <vt:i4>5</vt:i4>
      </vt:variant>
      <vt:variant>
        <vt:lpwstr>consultantplus://offline/ref=25F016FC8209E97DD9700C5BBD19A5DF30DB4AB441F5A6DB0CFBEE7D2B901C13941F092C445FB865E7F0D7bCz1K</vt:lpwstr>
      </vt:variant>
      <vt:variant>
        <vt:lpwstr/>
      </vt:variant>
      <vt:variant>
        <vt:i4>5177357</vt:i4>
      </vt:variant>
      <vt:variant>
        <vt:i4>171</vt:i4>
      </vt:variant>
      <vt:variant>
        <vt:i4>0</vt:i4>
      </vt:variant>
      <vt:variant>
        <vt:i4>5</vt:i4>
      </vt:variant>
      <vt:variant>
        <vt:lpwstr>consultantplus://offline/ref=CF6738D8D839B20EBD92422E1AC02F9A122407A92E1A1BDD0C9C6293AED5E159777F31F681F7DA44875401gA59K</vt:lpwstr>
      </vt:variant>
      <vt:variant>
        <vt:lpwstr/>
      </vt:variant>
      <vt:variant>
        <vt:i4>5373953</vt:i4>
      </vt:variant>
      <vt:variant>
        <vt:i4>168</vt:i4>
      </vt:variant>
      <vt:variant>
        <vt:i4>0</vt:i4>
      </vt:variant>
      <vt:variant>
        <vt:i4>5</vt:i4>
      </vt:variant>
      <vt:variant>
        <vt:lpwstr>consultantplus://offline/ref=9DB6B1FECC9AF9037723A13F742FF6C2354624B40A3F4B1F547FBBC96FDF1C0A8214D49E2A8317A05C752636T4J</vt:lpwstr>
      </vt:variant>
      <vt:variant>
        <vt:lpwstr/>
      </vt:variant>
      <vt:variant>
        <vt:i4>1048576</vt:i4>
      </vt:variant>
      <vt:variant>
        <vt:i4>165</vt:i4>
      </vt:variant>
      <vt:variant>
        <vt:i4>0</vt:i4>
      </vt:variant>
      <vt:variant>
        <vt:i4>5</vt:i4>
      </vt:variant>
      <vt:variant>
        <vt:lpwstr>consultantplus://offline/ref=1F2058845471A3E677FDAAA39C9362205A167437CFE1A568C64D8DD93EDBE2CB59B379ED454C207F45F993cFF0L</vt:lpwstr>
      </vt:variant>
      <vt:variant>
        <vt:lpwstr/>
      </vt:variant>
      <vt:variant>
        <vt:i4>6946865</vt:i4>
      </vt:variant>
      <vt:variant>
        <vt:i4>162</vt:i4>
      </vt:variant>
      <vt:variant>
        <vt:i4>0</vt:i4>
      </vt:variant>
      <vt:variant>
        <vt:i4>5</vt:i4>
      </vt:variant>
      <vt:variant>
        <vt:lpwstr>consultantplus://offline/ref=6B6FB0D45BE7846CB31B1D6F4B38E691C330DF5E8B15A2D12E639FA541E2EE54A9E1273C0C73B20By4k7K</vt:lpwstr>
      </vt:variant>
      <vt:variant>
        <vt:lpwstr/>
      </vt:variant>
      <vt:variant>
        <vt:i4>6946865</vt:i4>
      </vt:variant>
      <vt:variant>
        <vt:i4>159</vt:i4>
      </vt:variant>
      <vt:variant>
        <vt:i4>0</vt:i4>
      </vt:variant>
      <vt:variant>
        <vt:i4>5</vt:i4>
      </vt:variant>
      <vt:variant>
        <vt:lpwstr>consultantplus://offline/ref=6B6FB0D45BE7846CB31B1D6F4B38E691C330DF5E8B15A2D12E639FA541E2EE54A9E1273C0C73B20By4k7K</vt:lpwstr>
      </vt:variant>
      <vt:variant>
        <vt:lpwstr/>
      </vt:variant>
      <vt:variant>
        <vt:i4>917509</vt:i4>
      </vt:variant>
      <vt:variant>
        <vt:i4>156</vt:i4>
      </vt:variant>
      <vt:variant>
        <vt:i4>0</vt:i4>
      </vt:variant>
      <vt:variant>
        <vt:i4>5</vt:i4>
      </vt:variant>
      <vt:variant>
        <vt:lpwstr>consultantplus://offline/ref=206430C2240BF8962205BED077A8EA2F4E3DDC5AF672BD225DE4A123368D0AB181BB56E86B4B6540D920941AREM</vt:lpwstr>
      </vt:variant>
      <vt:variant>
        <vt:lpwstr/>
      </vt:variant>
      <vt:variant>
        <vt:i4>7471202</vt:i4>
      </vt:variant>
      <vt:variant>
        <vt:i4>0</vt:i4>
      </vt:variant>
      <vt:variant>
        <vt:i4>0</vt:i4>
      </vt:variant>
      <vt:variant>
        <vt:i4>5</vt:i4>
      </vt:variant>
      <vt:variant>
        <vt:lpwstr>consultantplus://offline/ref=1609CE9481A31839282E75994FD09F8089D5B8E86BE3EEDA5772FAC8D6440BEEEDECC46679B7141CpEX6J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Светлана И. Яковлева</dc:creator>
  <cp:lastModifiedBy>422</cp:lastModifiedBy>
  <cp:revision>13</cp:revision>
  <cp:lastPrinted>2024-03-20T13:09:00Z</cp:lastPrinted>
  <dcterms:created xsi:type="dcterms:W3CDTF">2024-02-26T05:27:00Z</dcterms:created>
  <dcterms:modified xsi:type="dcterms:W3CDTF">2024-04-19T10:51:00Z</dcterms:modified>
</cp:coreProperties>
</file>